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455" w:rsidRPr="003C0D75" w:rsidRDefault="00DC0455" w:rsidP="00DC0455">
      <w:pPr>
        <w:pStyle w:val="a4"/>
        <w:jc w:val="center"/>
        <w:rPr>
          <w:sz w:val="24"/>
          <w:szCs w:val="24"/>
        </w:rPr>
      </w:pPr>
      <w:r w:rsidRPr="003C0D75">
        <w:rPr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DC0455" w:rsidRPr="003C0D75" w:rsidRDefault="00DC0455" w:rsidP="00DC0455">
      <w:pPr>
        <w:pStyle w:val="a4"/>
        <w:jc w:val="center"/>
        <w:rPr>
          <w:sz w:val="24"/>
          <w:szCs w:val="24"/>
        </w:rPr>
      </w:pPr>
      <w:r w:rsidRPr="003C0D75">
        <w:rPr>
          <w:sz w:val="24"/>
          <w:szCs w:val="24"/>
        </w:rPr>
        <w:t>Г. ЛИПЕЦКА</w:t>
      </w:r>
    </w:p>
    <w:p w:rsidR="00DC0455" w:rsidRPr="003C0D75" w:rsidRDefault="00DC0455" w:rsidP="00DC0455">
      <w:pPr>
        <w:pStyle w:val="a4"/>
        <w:jc w:val="center"/>
        <w:rPr>
          <w:sz w:val="24"/>
          <w:szCs w:val="24"/>
        </w:rPr>
      </w:pPr>
    </w:p>
    <w:p w:rsidR="00DC0455" w:rsidRPr="006E5166" w:rsidRDefault="00DC0455" w:rsidP="00DC0455">
      <w:pPr>
        <w:spacing w:line="240" w:lineRule="auto"/>
        <w:ind w:left="709"/>
        <w:contextualSpacing/>
      </w:pPr>
    </w:p>
    <w:p w:rsidR="00DC0455" w:rsidRPr="003C0D75" w:rsidRDefault="00DC0455" w:rsidP="00DC0455">
      <w:pPr>
        <w:spacing w:line="240" w:lineRule="auto"/>
        <w:contextualSpacing/>
      </w:pPr>
    </w:p>
    <w:p w:rsidR="00DC0455" w:rsidRPr="003C0D75" w:rsidRDefault="00DC0455" w:rsidP="00DC0455">
      <w:pPr>
        <w:spacing w:line="240" w:lineRule="auto"/>
        <w:contextualSpacing/>
      </w:pPr>
    </w:p>
    <w:p w:rsidR="00DC0455" w:rsidRPr="003C0D75" w:rsidRDefault="00DC0455" w:rsidP="00DC0455">
      <w:pPr>
        <w:spacing w:line="240" w:lineRule="auto"/>
        <w:contextualSpacing/>
      </w:pPr>
    </w:p>
    <w:p w:rsidR="00DC0455" w:rsidRPr="003C0D75" w:rsidRDefault="00DC0455" w:rsidP="00DC0455">
      <w:pPr>
        <w:spacing w:line="240" w:lineRule="auto"/>
        <w:contextualSpacing/>
        <w:rPr>
          <w:sz w:val="48"/>
          <w:szCs w:val="48"/>
        </w:rPr>
      </w:pPr>
    </w:p>
    <w:p w:rsidR="00DC0455" w:rsidRPr="006E5166" w:rsidRDefault="00DC0455" w:rsidP="00DC0455">
      <w:pPr>
        <w:spacing w:line="240" w:lineRule="auto"/>
        <w:contextualSpacing/>
        <w:jc w:val="center"/>
        <w:rPr>
          <w:b/>
          <w:color w:val="000000" w:themeColor="text1"/>
          <w:sz w:val="48"/>
          <w:szCs w:val="48"/>
        </w:rPr>
      </w:pPr>
      <w:r w:rsidRPr="006E5166">
        <w:rPr>
          <w:b/>
          <w:color w:val="000000" w:themeColor="text1"/>
          <w:sz w:val="48"/>
          <w:szCs w:val="48"/>
        </w:rPr>
        <w:t xml:space="preserve">Рабочая программа по </w:t>
      </w:r>
      <w:r>
        <w:rPr>
          <w:b/>
          <w:color w:val="000000" w:themeColor="text1"/>
          <w:sz w:val="48"/>
          <w:szCs w:val="48"/>
        </w:rPr>
        <w:t>истории</w:t>
      </w:r>
      <w:r w:rsidR="00D111AE" w:rsidRPr="00D111AE">
        <w:rPr>
          <w:b/>
          <w:color w:val="000000" w:themeColor="text1"/>
          <w:sz w:val="48"/>
          <w:szCs w:val="48"/>
        </w:rPr>
        <w:t>(углублённый уровень)</w:t>
      </w:r>
    </w:p>
    <w:p w:rsidR="00DC0455" w:rsidRPr="006E5166" w:rsidRDefault="00DC0455" w:rsidP="00DC0455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Cs w:val="0"/>
          <w:color w:val="000000" w:themeColor="text1"/>
          <w:sz w:val="48"/>
          <w:szCs w:val="48"/>
        </w:rPr>
      </w:pPr>
      <w:r w:rsidRPr="006E5166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для 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>1</w:t>
      </w:r>
      <w:r w:rsidR="00361F1E">
        <w:rPr>
          <w:rFonts w:ascii="Times New Roman" w:hAnsi="Times New Roman" w:cs="Times New Roman"/>
          <w:color w:val="000000" w:themeColor="text1"/>
          <w:sz w:val="48"/>
          <w:szCs w:val="48"/>
        </w:rPr>
        <w:t>1</w:t>
      </w:r>
      <w:r w:rsidRPr="006E5166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классов</w:t>
      </w:r>
    </w:p>
    <w:p w:rsidR="00DC0455" w:rsidRPr="006E5166" w:rsidRDefault="00DC0455" w:rsidP="00DC0455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Cs w:val="0"/>
          <w:color w:val="000000" w:themeColor="text1"/>
          <w:sz w:val="48"/>
          <w:szCs w:val="48"/>
        </w:rPr>
      </w:pPr>
      <w:r w:rsidRPr="006E5166">
        <w:rPr>
          <w:rFonts w:ascii="Times New Roman" w:hAnsi="Times New Roman" w:cs="Times New Roman"/>
          <w:color w:val="000000" w:themeColor="text1"/>
          <w:sz w:val="48"/>
          <w:szCs w:val="48"/>
        </w:rPr>
        <w:t>очно-заочной формы обучения</w:t>
      </w:r>
    </w:p>
    <w:p w:rsidR="00DC0455" w:rsidRPr="006E5166" w:rsidRDefault="00DC0455" w:rsidP="00DC0455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DC0455" w:rsidRPr="006E5166" w:rsidRDefault="00DC0455" w:rsidP="00DC0455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DC0455" w:rsidRPr="006E5166" w:rsidRDefault="00DC0455" w:rsidP="00DC0455">
      <w:pPr>
        <w:pStyle w:val="3"/>
        <w:tabs>
          <w:tab w:val="left" w:pos="1800"/>
        </w:tabs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E5166">
        <w:rPr>
          <w:rFonts w:ascii="Times New Roman" w:hAnsi="Times New Roman" w:cs="Times New Roman"/>
          <w:color w:val="000000" w:themeColor="text1"/>
          <w:sz w:val="32"/>
          <w:szCs w:val="32"/>
        </w:rPr>
        <w:t>Срок действия – три учебных года</w:t>
      </w:r>
    </w:p>
    <w:p w:rsidR="00DC0455" w:rsidRPr="006E5166" w:rsidRDefault="00DC0455" w:rsidP="00DC0455">
      <w:pPr>
        <w:spacing w:line="240" w:lineRule="auto"/>
        <w:contextualSpacing/>
        <w:jc w:val="center"/>
        <w:rPr>
          <w:b/>
          <w:color w:val="000000" w:themeColor="text1"/>
          <w:sz w:val="32"/>
          <w:szCs w:val="32"/>
        </w:rPr>
      </w:pPr>
      <w:r w:rsidRPr="006E5166">
        <w:rPr>
          <w:b/>
          <w:color w:val="000000" w:themeColor="text1"/>
          <w:sz w:val="32"/>
          <w:szCs w:val="32"/>
        </w:rPr>
        <w:t>Начало действия 0</w:t>
      </w:r>
      <w:r w:rsidR="00832241">
        <w:rPr>
          <w:b/>
          <w:color w:val="000000" w:themeColor="text1"/>
          <w:sz w:val="32"/>
          <w:szCs w:val="32"/>
        </w:rPr>
        <w:t>2</w:t>
      </w:r>
      <w:r w:rsidRPr="006E5166">
        <w:rPr>
          <w:b/>
          <w:color w:val="000000" w:themeColor="text1"/>
          <w:sz w:val="32"/>
          <w:szCs w:val="32"/>
        </w:rPr>
        <w:t xml:space="preserve"> сентября 202</w:t>
      </w:r>
      <w:r w:rsidR="00D111AE">
        <w:rPr>
          <w:b/>
          <w:color w:val="000000" w:themeColor="text1"/>
          <w:sz w:val="32"/>
          <w:szCs w:val="32"/>
        </w:rPr>
        <w:t>4</w:t>
      </w:r>
      <w:r w:rsidRPr="006E5166">
        <w:rPr>
          <w:b/>
          <w:color w:val="000000" w:themeColor="text1"/>
          <w:sz w:val="32"/>
          <w:szCs w:val="32"/>
        </w:rPr>
        <w:t>года</w:t>
      </w:r>
    </w:p>
    <w:p w:rsidR="00DC0455" w:rsidRPr="003C0D75" w:rsidRDefault="00DC0455" w:rsidP="00DC0455">
      <w:pPr>
        <w:spacing w:line="240" w:lineRule="auto"/>
        <w:contextualSpacing/>
        <w:jc w:val="center"/>
        <w:rPr>
          <w:sz w:val="32"/>
          <w:szCs w:val="32"/>
        </w:rPr>
      </w:pPr>
    </w:p>
    <w:p w:rsidR="00DC0455" w:rsidRDefault="00DC0455" w:rsidP="00DC0455">
      <w:pPr>
        <w:spacing w:line="240" w:lineRule="auto"/>
        <w:contextualSpacing/>
        <w:rPr>
          <w:sz w:val="32"/>
          <w:szCs w:val="32"/>
        </w:rPr>
      </w:pPr>
    </w:p>
    <w:p w:rsidR="00DC0455" w:rsidRDefault="00DC0455" w:rsidP="00DC0455">
      <w:pPr>
        <w:spacing w:line="240" w:lineRule="auto"/>
        <w:contextualSpacing/>
        <w:rPr>
          <w:sz w:val="32"/>
          <w:szCs w:val="32"/>
        </w:rPr>
      </w:pPr>
    </w:p>
    <w:p w:rsidR="00DC0455" w:rsidRDefault="00DC0455" w:rsidP="00DC0455">
      <w:pPr>
        <w:spacing w:line="240" w:lineRule="auto"/>
        <w:contextualSpacing/>
        <w:rPr>
          <w:sz w:val="32"/>
          <w:szCs w:val="32"/>
        </w:rPr>
      </w:pPr>
    </w:p>
    <w:p w:rsidR="00DC0455" w:rsidRDefault="00DC0455" w:rsidP="00DC0455">
      <w:pPr>
        <w:spacing w:line="240" w:lineRule="auto"/>
        <w:contextualSpacing/>
        <w:rPr>
          <w:sz w:val="32"/>
          <w:szCs w:val="32"/>
        </w:rPr>
      </w:pPr>
    </w:p>
    <w:p w:rsidR="00DC0455" w:rsidRDefault="00DC0455" w:rsidP="00DC0455">
      <w:pPr>
        <w:spacing w:line="240" w:lineRule="auto"/>
        <w:contextualSpacing/>
        <w:rPr>
          <w:sz w:val="32"/>
          <w:szCs w:val="32"/>
        </w:rPr>
      </w:pPr>
    </w:p>
    <w:p w:rsidR="00DC0455" w:rsidRDefault="00DC0455" w:rsidP="00DC0455">
      <w:pPr>
        <w:spacing w:line="240" w:lineRule="auto"/>
        <w:contextualSpacing/>
        <w:rPr>
          <w:sz w:val="32"/>
          <w:szCs w:val="32"/>
        </w:rPr>
      </w:pPr>
    </w:p>
    <w:p w:rsidR="00DC0455" w:rsidRPr="003C0D75" w:rsidRDefault="00DC0455" w:rsidP="00DC0455">
      <w:pPr>
        <w:spacing w:line="240" w:lineRule="auto"/>
        <w:contextualSpacing/>
        <w:rPr>
          <w:sz w:val="32"/>
          <w:szCs w:val="32"/>
        </w:rPr>
      </w:pPr>
    </w:p>
    <w:p w:rsidR="00DC0455" w:rsidRPr="003C0D75" w:rsidRDefault="00DC0455" w:rsidP="00DC0455">
      <w:pPr>
        <w:pStyle w:val="a4"/>
        <w:jc w:val="right"/>
        <w:rPr>
          <w:szCs w:val="28"/>
        </w:rPr>
      </w:pPr>
      <w:r w:rsidRPr="003C0D75">
        <w:rPr>
          <w:szCs w:val="28"/>
        </w:rPr>
        <w:t>«Утверждаю»</w:t>
      </w:r>
    </w:p>
    <w:p w:rsidR="00DC0455" w:rsidRPr="003C0D75" w:rsidRDefault="00DC0455" w:rsidP="00DC0455">
      <w:pPr>
        <w:pStyle w:val="a4"/>
        <w:jc w:val="right"/>
        <w:rPr>
          <w:szCs w:val="28"/>
        </w:rPr>
      </w:pPr>
      <w:r w:rsidRPr="003C0D75">
        <w:rPr>
          <w:szCs w:val="28"/>
        </w:rPr>
        <w:t>директор МБОУ СШООЗЗ №1</w:t>
      </w:r>
    </w:p>
    <w:p w:rsidR="00DC0455" w:rsidRPr="003C0D75" w:rsidRDefault="00DC0455" w:rsidP="00DC0455">
      <w:pPr>
        <w:pStyle w:val="a4"/>
        <w:tabs>
          <w:tab w:val="left" w:pos="8025"/>
        </w:tabs>
        <w:jc w:val="right"/>
        <w:rPr>
          <w:b/>
          <w:szCs w:val="28"/>
        </w:rPr>
      </w:pPr>
    </w:p>
    <w:p w:rsidR="00DC0455" w:rsidRDefault="00DC0455" w:rsidP="00DC0455">
      <w:pPr>
        <w:pStyle w:val="a4"/>
        <w:ind w:firstLine="5954"/>
        <w:rPr>
          <w:szCs w:val="28"/>
        </w:rPr>
      </w:pPr>
      <w:r w:rsidRPr="003C0D75">
        <w:rPr>
          <w:szCs w:val="28"/>
        </w:rPr>
        <w:t>_________   Е. Н. Бирюкова</w:t>
      </w:r>
    </w:p>
    <w:p w:rsidR="00DC0455" w:rsidRPr="003C0D75" w:rsidRDefault="00DC0455" w:rsidP="00DC0455">
      <w:pPr>
        <w:pStyle w:val="a4"/>
        <w:ind w:firstLine="5954"/>
        <w:rPr>
          <w:szCs w:val="28"/>
        </w:rPr>
      </w:pPr>
    </w:p>
    <w:p w:rsidR="00A31084" w:rsidRDefault="00A31084" w:rsidP="00A31084">
      <w:pPr>
        <w:jc w:val="right"/>
        <w:rPr>
          <w:szCs w:val="28"/>
        </w:rPr>
      </w:pPr>
      <w:r>
        <w:rPr>
          <w:szCs w:val="28"/>
        </w:rPr>
        <w:t>приказ №</w:t>
      </w:r>
      <w:r w:rsidR="00FF1CBC">
        <w:rPr>
          <w:szCs w:val="28"/>
        </w:rPr>
        <w:t xml:space="preserve"> </w:t>
      </w:r>
      <w:r w:rsidR="00943AE2">
        <w:rPr>
          <w:szCs w:val="28"/>
        </w:rPr>
        <w:t>3</w:t>
      </w:r>
      <w:r w:rsidR="002128E2">
        <w:rPr>
          <w:szCs w:val="28"/>
        </w:rPr>
        <w:t>4</w:t>
      </w:r>
      <w:r>
        <w:rPr>
          <w:szCs w:val="28"/>
        </w:rPr>
        <w:t xml:space="preserve"> от </w:t>
      </w:r>
      <w:r w:rsidR="002128E2">
        <w:rPr>
          <w:szCs w:val="28"/>
        </w:rPr>
        <w:t>29</w:t>
      </w:r>
      <w:r>
        <w:rPr>
          <w:szCs w:val="28"/>
        </w:rPr>
        <w:t>.08.202</w:t>
      </w:r>
      <w:r w:rsidR="00D111AE">
        <w:rPr>
          <w:szCs w:val="28"/>
        </w:rPr>
        <w:t xml:space="preserve">4 </w:t>
      </w:r>
      <w:r>
        <w:rPr>
          <w:szCs w:val="28"/>
        </w:rPr>
        <w:t>года</w:t>
      </w:r>
    </w:p>
    <w:p w:rsidR="00DC0455" w:rsidRPr="006E5166" w:rsidRDefault="00DC0455" w:rsidP="00DC0455">
      <w:pPr>
        <w:pStyle w:val="a9"/>
        <w:jc w:val="right"/>
        <w:rPr>
          <w:b/>
          <w:szCs w:val="22"/>
        </w:rPr>
      </w:pPr>
    </w:p>
    <w:p w:rsidR="00DC0455" w:rsidRPr="003C0D75" w:rsidRDefault="00DC0455" w:rsidP="00DC0455">
      <w:pPr>
        <w:pStyle w:val="a9"/>
        <w:jc w:val="right"/>
        <w:rPr>
          <w:sz w:val="28"/>
          <w:szCs w:val="28"/>
        </w:rPr>
      </w:pPr>
    </w:p>
    <w:p w:rsidR="00DC0455" w:rsidRDefault="00DC0455" w:rsidP="00DC0455">
      <w:pPr>
        <w:pStyle w:val="a9"/>
        <w:jc w:val="right"/>
        <w:rPr>
          <w:sz w:val="28"/>
          <w:szCs w:val="28"/>
        </w:rPr>
      </w:pPr>
      <w:r w:rsidRPr="003C0D75">
        <w:rPr>
          <w:sz w:val="28"/>
          <w:szCs w:val="28"/>
        </w:rPr>
        <w:t>Программу составил</w:t>
      </w:r>
    </w:p>
    <w:p w:rsidR="00DC0455" w:rsidRDefault="00DC0455" w:rsidP="00DC0455">
      <w:pPr>
        <w:pStyle w:val="a9"/>
        <w:jc w:val="right"/>
        <w:rPr>
          <w:sz w:val="28"/>
          <w:szCs w:val="28"/>
        </w:rPr>
      </w:pPr>
    </w:p>
    <w:p w:rsidR="00DC0455" w:rsidRPr="006E5166" w:rsidRDefault="00DC0455" w:rsidP="00DC0455">
      <w:pPr>
        <w:pStyle w:val="a9"/>
        <w:jc w:val="right"/>
        <w:rPr>
          <w:szCs w:val="28"/>
        </w:rPr>
      </w:pPr>
      <w:r w:rsidRPr="006E5166">
        <w:rPr>
          <w:sz w:val="28"/>
          <w:szCs w:val="28"/>
        </w:rPr>
        <w:t xml:space="preserve">учитель </w:t>
      </w:r>
      <w:r w:rsidR="00283D10">
        <w:rPr>
          <w:sz w:val="28"/>
          <w:szCs w:val="28"/>
        </w:rPr>
        <w:t>высшей</w:t>
      </w:r>
      <w:r w:rsidRPr="006E5166">
        <w:rPr>
          <w:sz w:val="28"/>
          <w:szCs w:val="28"/>
        </w:rPr>
        <w:t xml:space="preserve"> категории </w:t>
      </w:r>
      <w:proofErr w:type="spellStart"/>
      <w:r w:rsidR="00283D10">
        <w:rPr>
          <w:sz w:val="28"/>
          <w:szCs w:val="28"/>
        </w:rPr>
        <w:t>С.И.Клочков</w:t>
      </w:r>
      <w:proofErr w:type="spellEnd"/>
    </w:p>
    <w:p w:rsidR="00DC0455" w:rsidRDefault="00DC0455" w:rsidP="008B4E5D">
      <w:pPr>
        <w:pStyle w:val="4"/>
        <w:contextualSpacing/>
        <w:jc w:val="center"/>
        <w:rPr>
          <w:szCs w:val="28"/>
        </w:rPr>
      </w:pPr>
    </w:p>
    <w:p w:rsidR="003D59CF" w:rsidRPr="00757F79" w:rsidRDefault="003D59CF" w:rsidP="00757F79">
      <w:pPr>
        <w:pStyle w:val="a5"/>
        <w:numPr>
          <w:ilvl w:val="0"/>
          <w:numId w:val="7"/>
        </w:numPr>
        <w:rPr>
          <w:b/>
          <w:lang w:bidi="ru-RU"/>
        </w:rPr>
      </w:pPr>
      <w:r w:rsidRPr="00757F79">
        <w:rPr>
          <w:b/>
          <w:lang w:bidi="ru-RU"/>
        </w:rPr>
        <w:t>Содержание учебного предмета.</w:t>
      </w:r>
    </w:p>
    <w:p w:rsidR="003D59CF" w:rsidRPr="003D59CF" w:rsidRDefault="003D59CF" w:rsidP="003D59CF">
      <w:pPr>
        <w:rPr>
          <w:b/>
          <w:lang w:bidi="ru-RU"/>
        </w:rPr>
      </w:pPr>
      <w:r w:rsidRPr="003D59CF">
        <w:rPr>
          <w:b/>
          <w:lang w:bidi="ru-RU"/>
        </w:rPr>
        <w:t>Всеобщая история (</w:t>
      </w:r>
      <w:r w:rsidR="008B297E">
        <w:rPr>
          <w:b/>
          <w:lang w:bidi="ru-RU"/>
        </w:rPr>
        <w:t>23</w:t>
      </w:r>
      <w:r w:rsidRPr="003D59CF">
        <w:rPr>
          <w:b/>
          <w:lang w:bidi="ru-RU"/>
        </w:rPr>
        <w:t xml:space="preserve"> ч.)</w:t>
      </w:r>
    </w:p>
    <w:p w:rsidR="003D59CF" w:rsidRPr="003D59CF" w:rsidRDefault="003D59CF" w:rsidP="003D59CF">
      <w:pPr>
        <w:rPr>
          <w:b/>
        </w:rPr>
      </w:pPr>
      <w:r w:rsidRPr="003D59CF">
        <w:rPr>
          <w:b/>
        </w:rPr>
        <w:t xml:space="preserve">Тема 1. </w:t>
      </w:r>
      <w:r w:rsidRPr="003D59CF">
        <w:rPr>
          <w:b/>
          <w:bCs/>
        </w:rPr>
        <w:t>Вторая половина XX - начало XXI в. (</w:t>
      </w:r>
      <w:r w:rsidR="008B297E">
        <w:rPr>
          <w:b/>
          <w:bCs/>
        </w:rPr>
        <w:t>22</w:t>
      </w:r>
      <w:r w:rsidRPr="003D59CF">
        <w:rPr>
          <w:b/>
          <w:bCs/>
        </w:rPr>
        <w:t xml:space="preserve"> ч.).</w:t>
      </w:r>
    </w:p>
    <w:p w:rsidR="003D59CF" w:rsidRPr="003D59CF" w:rsidRDefault="003D59CF" w:rsidP="003D59CF">
      <w:r w:rsidRPr="003D59CF">
        <w:t>Послевоенное мирное урегулирование. Начало «холод</w:t>
      </w:r>
      <w:r w:rsidRPr="003D59CF">
        <w:softHyphen/>
        <w:t>ной войны». Последствия Второй мировой войны. Распад Атлантической коалиции. Мирное урегулирование. Образо</w:t>
      </w:r>
      <w:r w:rsidRPr="003D59CF">
        <w:softHyphen/>
        <w:t xml:space="preserve">вание ООН. Нюрнбергский </w:t>
      </w:r>
      <w:proofErr w:type="gramStart"/>
      <w:r w:rsidRPr="003D59CF">
        <w:t>процесс</w:t>
      </w:r>
      <w:proofErr w:type="gramEnd"/>
      <w:r w:rsidRPr="003D59CF">
        <w:t xml:space="preserve"> над главными военны</w:t>
      </w:r>
      <w:r w:rsidRPr="003D59CF">
        <w:softHyphen/>
        <w:t>ми преступниками. «Холодная война». Военно-политические блоки. Гонка вооружений. План Маршалла. Организация Се</w:t>
      </w:r>
      <w:r w:rsidRPr="003D59CF">
        <w:softHyphen/>
        <w:t>вероатлантического договора (НАТО). Организация Варшав</w:t>
      </w:r>
      <w:r w:rsidRPr="003D59CF">
        <w:softHyphen/>
        <w:t>ского договора.</w:t>
      </w:r>
    </w:p>
    <w:p w:rsidR="003D59CF" w:rsidRPr="003D59CF" w:rsidRDefault="003D59CF" w:rsidP="003D59CF">
      <w:r w:rsidRPr="003D59CF">
        <w:t>Завершение эпохи индустриального общества. 1945— 1970 гг. Особенности экономического восстановления. Но</w:t>
      </w:r>
      <w:r w:rsidRPr="003D59CF">
        <w:softHyphen/>
        <w:t>вые международные условия. Либерализация мировой тор</w:t>
      </w:r>
      <w:r w:rsidRPr="003D59CF">
        <w:softHyphen/>
        <w:t>говли. Экономическая интеграция. Соглашение о свободной торговле в Северной Африке. Эпоха дешёвой энергии и сы</w:t>
      </w:r>
      <w:r w:rsidRPr="003D59CF">
        <w:softHyphen/>
        <w:t>рья. Государственное регулирование и смешанная экономика. Массовое производство и массовое потребление. Государство благосостояния.</w:t>
      </w:r>
    </w:p>
    <w:p w:rsidR="003D59CF" w:rsidRPr="003D59CF" w:rsidRDefault="003D59CF" w:rsidP="003D59CF">
      <w:r w:rsidRPr="003D59CF">
        <w:t>Кризисы 1970—1980-х гг. Становление информационно</w:t>
      </w:r>
      <w:r w:rsidRPr="003D59CF">
        <w:softHyphen/>
        <w:t xml:space="preserve">го общества. Экономические кризисы 1970—1980-х гг. </w:t>
      </w:r>
      <w:proofErr w:type="spellStart"/>
      <w:r w:rsidRPr="003D59CF">
        <w:t>Научно</w:t>
      </w:r>
      <w:r w:rsidRPr="003D59CF">
        <w:softHyphen/>
        <w:t>техническая</w:t>
      </w:r>
      <w:proofErr w:type="spellEnd"/>
      <w:r w:rsidRPr="003D59CF">
        <w:t xml:space="preserve"> революция. Третья промышленно-технологическая революция. Постиндустриальное (информационное) общество.</w:t>
      </w:r>
    </w:p>
    <w:p w:rsidR="003D59CF" w:rsidRPr="003D59CF" w:rsidRDefault="003D59CF" w:rsidP="003D59CF">
      <w:r w:rsidRPr="003D59CF">
        <w:t>Политическое развитие. Экономическая политика 1970— 2000-х гг. Идейно-политические течения и партии. Между</w:t>
      </w:r>
      <w:r w:rsidRPr="003D59CF">
        <w:softHyphen/>
        <w:t>народное коммунистическое движение. Социалистический интернационал. Правый экстремизм. Национализм. Особен</w:t>
      </w:r>
      <w:r w:rsidRPr="003D59CF">
        <w:softHyphen/>
        <w:t>ности политического развития в мире. Три волны демократи</w:t>
      </w:r>
      <w:r w:rsidRPr="003D59CF">
        <w:softHyphen/>
        <w:t>зации в мире. Классификация групп современных государств.</w:t>
      </w:r>
    </w:p>
    <w:p w:rsidR="003D59CF" w:rsidRPr="003D59CF" w:rsidRDefault="003D59CF" w:rsidP="003D59CF">
      <w:r w:rsidRPr="003D59CF">
        <w:t>Гражданское общество. Социальные движения. Граж</w:t>
      </w:r>
      <w:r w:rsidRPr="003D59CF">
        <w:softHyphen/>
        <w:t>данское общество и социальные проблемы на завершающем этапе индустриального развития. Изменение роли и характе</w:t>
      </w:r>
      <w:r w:rsidRPr="003D59CF">
        <w:softHyphen/>
        <w:t xml:space="preserve">ра гражданского общества. Бурные 1960-е годы. </w:t>
      </w:r>
      <w:r w:rsidRPr="003D59CF">
        <w:lastRenderedPageBreak/>
        <w:t>Новые левые движения молодёжи и студентов. Движение гражданских ини</w:t>
      </w:r>
      <w:r w:rsidRPr="003D59CF">
        <w:softHyphen/>
        <w:t>циатив. Экологическое движение. Национальные, этнические и лингвистические движения. Обновленческий процесс в церкви.</w:t>
      </w:r>
    </w:p>
    <w:p w:rsidR="003D59CF" w:rsidRPr="003D59CF" w:rsidRDefault="003D59CF" w:rsidP="003D59CF">
      <w:r w:rsidRPr="003D59CF">
        <w:t xml:space="preserve">Соединённые Штаты Америки. Послевоенный курс: «мировая ответственность». Рейган и </w:t>
      </w:r>
      <w:proofErr w:type="spellStart"/>
      <w:r w:rsidRPr="003D59CF">
        <w:t>рейганомика</w:t>
      </w:r>
      <w:proofErr w:type="spellEnd"/>
      <w:r w:rsidRPr="003D59CF">
        <w:t>. Дж. Бу</w:t>
      </w:r>
      <w:proofErr w:type="gramStart"/>
      <w:r w:rsidRPr="003D59CF">
        <w:t>ш-</w:t>
      </w:r>
      <w:proofErr w:type="gramEnd"/>
      <w:r w:rsidRPr="003D59CF">
        <w:t xml:space="preserve"> старший. «Третий путь» Б. Клинтона. Дж. Буш-младший. Внешняя политика. Президент Б. Обама.</w:t>
      </w:r>
    </w:p>
    <w:p w:rsidR="003D59CF" w:rsidRPr="003D59CF" w:rsidRDefault="003D59CF" w:rsidP="003D59CF">
      <w:r w:rsidRPr="003D59CF">
        <w:t>Великобритания. Лейбористы у власти. Политический ма</w:t>
      </w:r>
      <w:r w:rsidRPr="003D59CF">
        <w:softHyphen/>
        <w:t xml:space="preserve">ятник. Консервативная революция М. Тэтчер. «Третий путь» Э. Блэра. Этнические проблемы. Конституционная реформа. Внешняя политика Великобритании. Правительства Г. Брауна и Д. </w:t>
      </w:r>
      <w:proofErr w:type="spellStart"/>
      <w:r w:rsidRPr="003D59CF">
        <w:t>Кэмерона</w:t>
      </w:r>
      <w:proofErr w:type="spellEnd"/>
      <w:r w:rsidRPr="003D59CF">
        <w:t>.</w:t>
      </w:r>
    </w:p>
    <w:p w:rsidR="003D59CF" w:rsidRPr="003D59CF" w:rsidRDefault="003D59CF" w:rsidP="003D59CF">
      <w:r w:rsidRPr="003D59CF">
        <w:t>Франция. Временный режим (1944—1946). Четвёртая рес</w:t>
      </w:r>
      <w:r w:rsidRPr="003D59CF">
        <w:softHyphen/>
        <w:t xml:space="preserve">публика (1946—1958). Пятая республика. Майский кризис 1968 г. и отставка де Голля. Франция после эпохи </w:t>
      </w:r>
      <w:proofErr w:type="spellStart"/>
      <w:r w:rsidRPr="003D59CF">
        <w:t>голлизма</w:t>
      </w:r>
      <w:proofErr w:type="spellEnd"/>
      <w:r w:rsidRPr="003D59CF">
        <w:t>. Внешняя политика.</w:t>
      </w:r>
    </w:p>
    <w:p w:rsidR="003D59CF" w:rsidRPr="003D59CF" w:rsidRDefault="003D59CF" w:rsidP="003D59CF">
      <w:r w:rsidRPr="003D59CF">
        <w:t>Италия. Провозглашение республики. Центризм. Ита</w:t>
      </w:r>
      <w:r w:rsidRPr="003D59CF">
        <w:softHyphen/>
        <w:t>льянское «экономическое чудо». Левоцентризм и его кризис. Провал идеи «третьей фазы». Развал прежней партийной си</w:t>
      </w:r>
      <w:r w:rsidRPr="003D59CF">
        <w:softHyphen/>
        <w:t>стемы. Правительство С. Берлускони.</w:t>
      </w:r>
    </w:p>
    <w:p w:rsidR="003D59CF" w:rsidRPr="003D59CF" w:rsidRDefault="003D59CF" w:rsidP="003D59CF">
      <w:r w:rsidRPr="003D59CF">
        <w:t>Германия: раскол и объединение. Оккупационный ре</w:t>
      </w:r>
      <w:r w:rsidRPr="003D59CF">
        <w:softHyphen/>
        <w:t>жим в Германии (1945—1949). Раскол Германии. Образование ФРГ и ГДР. Экономическое и политическое развитие ФРГ в 1949—1990 гг. Гельмут Коль. Социальное рыночное хозяйство. Экономическое и политическое развитие ГДР в 1949—1990 гг. Строительство основ социализма в ГДР. Кризис режима. «Бархатная революция» в ГДР. Объединённая Германия в 1990-е гг. Развитие объединённой Германии. Социал-демо</w:t>
      </w:r>
      <w:r w:rsidRPr="003D59CF">
        <w:softHyphen/>
        <w:t xml:space="preserve">краты и «зелёные». Г. </w:t>
      </w:r>
      <w:proofErr w:type="spellStart"/>
      <w:r w:rsidRPr="003D59CF">
        <w:t>Шрёдер</w:t>
      </w:r>
      <w:proofErr w:type="spellEnd"/>
      <w:r w:rsidRPr="003D59CF">
        <w:t>. «Большая коалиция» и пра</w:t>
      </w:r>
      <w:r w:rsidRPr="003D59CF">
        <w:softHyphen/>
        <w:t>вительство А. Меркель.</w:t>
      </w:r>
    </w:p>
    <w:p w:rsidR="003D59CF" w:rsidRPr="003D59CF" w:rsidRDefault="003D59CF" w:rsidP="003D59CF">
      <w:r w:rsidRPr="003D59CF">
        <w:t>Преобразования и революции в странах Центральной и Восточной Европы. 1945—2007 гг. Становление тотали</w:t>
      </w:r>
      <w:r w:rsidRPr="003D59CF">
        <w:softHyphen/>
        <w:t xml:space="preserve">тарного социализма и его кризис. Общие черты строительства социализма. Кризис тоталитарного социализма. Революции 1989—1991 гг. Реформы в странах Центральной и Восточной </w:t>
      </w:r>
      <w:r w:rsidRPr="003D59CF">
        <w:lastRenderedPageBreak/>
        <w:t>Европы (ЦВЕ). Основные направления социально-экономи</w:t>
      </w:r>
      <w:r w:rsidRPr="003D59CF">
        <w:softHyphen/>
        <w:t>ческих преобразований. «Шоковая терапия». Последствия «шоковой терапии». Аграрный сектор. Социальное рассло</w:t>
      </w:r>
      <w:r w:rsidRPr="003D59CF">
        <w:softHyphen/>
        <w:t>ение. Этнические конфликты. Страны ЦВЕ и Европейский союз.</w:t>
      </w:r>
    </w:p>
    <w:p w:rsidR="003D59CF" w:rsidRPr="003D59CF" w:rsidRDefault="003D59CF" w:rsidP="003D59CF">
      <w:r w:rsidRPr="003D59CF">
        <w:t>Латинская Америка во второй половине XX — начале XXI в. Национал-реформизм и модернизация 1940—1950-х гг. Латинская Америка в 1970—2000 гг. Поворот к неоконсерва</w:t>
      </w:r>
      <w:r w:rsidRPr="003D59CF">
        <w:softHyphen/>
        <w:t>тизму. Переход к демократизации в 1980-е гг.</w:t>
      </w:r>
    </w:p>
    <w:p w:rsidR="003D59CF" w:rsidRPr="003D59CF" w:rsidRDefault="003D59CF" w:rsidP="003D59CF">
      <w:r w:rsidRPr="003D59CF">
        <w:t>Страны Азии и Африки в современном мире. Деко</w:t>
      </w:r>
      <w:r w:rsidRPr="003D59CF">
        <w:softHyphen/>
        <w:t>лонизация. Выбор путей развития. Азиатско-Тихоокеанский регион. Мусульманский мир. Первая модель. Вторая модель. «Арабская весна». Япония. Китай. Гражданская война и по</w:t>
      </w:r>
      <w:r w:rsidRPr="003D59CF">
        <w:softHyphen/>
        <w:t>беда народной революции 1946—1949 гг. Выбор пути развития (1949—1957). Попытка реализации маоистской утопии (1957— 1976). Культурная революция (1966—1976). Китай в эпоху ре</w:t>
      </w:r>
      <w:r w:rsidRPr="003D59CF">
        <w:softHyphen/>
        <w:t>форм и модернизации. Индия: преобразования и реформы. Реформы М. Сингха. Реакция на реформы и современные проблемы Индии.</w:t>
      </w:r>
    </w:p>
    <w:p w:rsidR="003D59CF" w:rsidRPr="003D59CF" w:rsidRDefault="003D59CF" w:rsidP="003D59CF">
      <w:r w:rsidRPr="003D59CF">
        <w:rPr>
          <w:i/>
          <w:iCs/>
          <w:lang w:bidi="ru-RU"/>
        </w:rPr>
        <w:t>Контрольная работа №1 по теме: «</w:t>
      </w:r>
      <w:r w:rsidR="00757F79">
        <w:rPr>
          <w:bCs/>
          <w:iCs/>
        </w:rPr>
        <w:t>США</w:t>
      </w:r>
      <w:r w:rsidR="00757F79">
        <w:rPr>
          <w:bCs/>
        </w:rPr>
        <w:t xml:space="preserve"> и страны Европы </w:t>
      </w:r>
      <w:r w:rsidR="0065354A">
        <w:rPr>
          <w:bCs/>
        </w:rPr>
        <w:t xml:space="preserve">во второй половине </w:t>
      </w:r>
      <w:r w:rsidR="0065354A">
        <w:rPr>
          <w:bCs/>
          <w:lang w:val="en-US"/>
        </w:rPr>
        <w:t>XX</w:t>
      </w:r>
      <w:r w:rsidR="0065354A">
        <w:rPr>
          <w:bCs/>
        </w:rPr>
        <w:t xml:space="preserve">-начале </w:t>
      </w:r>
      <w:r w:rsidR="0065354A">
        <w:rPr>
          <w:bCs/>
          <w:lang w:val="en-US"/>
        </w:rPr>
        <w:t>XXI</w:t>
      </w:r>
      <w:r w:rsidR="0065354A">
        <w:rPr>
          <w:bCs/>
        </w:rPr>
        <w:t xml:space="preserve"> века</w:t>
      </w:r>
      <w:r w:rsidRPr="003D59CF">
        <w:rPr>
          <w:bCs/>
        </w:rPr>
        <w:t>»</w:t>
      </w:r>
      <w:r w:rsidR="0065354A">
        <w:rPr>
          <w:bCs/>
        </w:rPr>
        <w:t xml:space="preserve">. «Страны Азии, Африки и Латинской Америки </w:t>
      </w:r>
      <w:r w:rsidR="0065354A" w:rsidRPr="0065354A">
        <w:rPr>
          <w:bCs/>
        </w:rPr>
        <w:t xml:space="preserve"> </w:t>
      </w:r>
      <w:r w:rsidR="0065354A">
        <w:rPr>
          <w:bCs/>
        </w:rPr>
        <w:t xml:space="preserve">во второй половине </w:t>
      </w:r>
      <w:r w:rsidR="0065354A">
        <w:rPr>
          <w:bCs/>
          <w:lang w:val="en-US"/>
        </w:rPr>
        <w:t>XX</w:t>
      </w:r>
      <w:r w:rsidR="0065354A">
        <w:rPr>
          <w:bCs/>
        </w:rPr>
        <w:t xml:space="preserve">-начале </w:t>
      </w:r>
      <w:r w:rsidR="0065354A">
        <w:rPr>
          <w:bCs/>
          <w:lang w:val="en-US"/>
        </w:rPr>
        <w:t>XXI</w:t>
      </w:r>
      <w:r w:rsidR="0065354A">
        <w:rPr>
          <w:bCs/>
        </w:rPr>
        <w:t xml:space="preserve"> века </w:t>
      </w:r>
      <w:r w:rsidR="0065354A" w:rsidRPr="0065354A">
        <w:rPr>
          <w:bCs/>
        </w:rPr>
        <w:t>»</w:t>
      </w:r>
    </w:p>
    <w:p w:rsidR="003D59CF" w:rsidRPr="003D59CF" w:rsidRDefault="003D59CF" w:rsidP="003D59CF">
      <w:pPr>
        <w:rPr>
          <w:b/>
          <w:lang w:bidi="ru-RU"/>
        </w:rPr>
      </w:pPr>
      <w:r w:rsidRPr="003D59CF">
        <w:rPr>
          <w:b/>
          <w:lang w:bidi="ru-RU"/>
        </w:rPr>
        <w:t>Заключительные уроки (1 ч.).</w:t>
      </w:r>
    </w:p>
    <w:p w:rsidR="003D59CF" w:rsidRPr="003D59CF" w:rsidRDefault="003D59CF" w:rsidP="003D59CF">
      <w:r w:rsidRPr="003D59CF">
        <w:rPr>
          <w:lang w:bidi="ru-RU"/>
        </w:rPr>
        <w:t>Итоговое повторение.</w:t>
      </w:r>
    </w:p>
    <w:p w:rsidR="003D59CF" w:rsidRPr="003D59CF" w:rsidRDefault="003D59CF" w:rsidP="003D59CF">
      <w:pPr>
        <w:rPr>
          <w:b/>
          <w:lang w:bidi="ru-RU"/>
        </w:rPr>
      </w:pPr>
      <w:r w:rsidRPr="003D59CF">
        <w:rPr>
          <w:b/>
          <w:lang w:bidi="ru-RU"/>
        </w:rPr>
        <w:t>История России (</w:t>
      </w:r>
      <w:r w:rsidR="0065354A">
        <w:rPr>
          <w:b/>
          <w:lang w:bidi="ru-RU"/>
        </w:rPr>
        <w:t xml:space="preserve">45 </w:t>
      </w:r>
      <w:r w:rsidRPr="003D59CF">
        <w:rPr>
          <w:b/>
          <w:lang w:bidi="ru-RU"/>
        </w:rPr>
        <w:t>ч.).</w:t>
      </w:r>
    </w:p>
    <w:p w:rsidR="003D59CF" w:rsidRPr="003D59CF" w:rsidRDefault="003D59CF" w:rsidP="003D59CF">
      <w:pPr>
        <w:rPr>
          <w:b/>
        </w:rPr>
      </w:pPr>
      <w:r w:rsidRPr="003D59CF">
        <w:rPr>
          <w:b/>
        </w:rPr>
        <w:t>Тема</w:t>
      </w:r>
      <w:r w:rsidR="008B297E">
        <w:rPr>
          <w:b/>
        </w:rPr>
        <w:t xml:space="preserve"> 1</w:t>
      </w:r>
      <w:r w:rsidRPr="003D59CF">
        <w:rPr>
          <w:b/>
        </w:rPr>
        <w:t>. От послевоенного подъема до распада СССР (</w:t>
      </w:r>
      <w:r w:rsidR="00EB674D">
        <w:rPr>
          <w:b/>
        </w:rPr>
        <w:t>43</w:t>
      </w:r>
      <w:r w:rsidRPr="003D59CF">
        <w:rPr>
          <w:b/>
        </w:rPr>
        <w:t xml:space="preserve"> ч.)</w:t>
      </w:r>
    </w:p>
    <w:p w:rsidR="003D59CF" w:rsidRPr="003D59CF" w:rsidRDefault="003D59CF" w:rsidP="003D59CF">
      <w:r w:rsidRPr="003D59CF">
        <w:t>Поздний сталинизм и послевоенное возрождение страны</w:t>
      </w:r>
    </w:p>
    <w:p w:rsidR="003D59CF" w:rsidRPr="003D59CF" w:rsidRDefault="003D59CF" w:rsidP="003D59CF">
      <w:r w:rsidRPr="003D59CF">
        <w:t>Влияние последствий войны на общество. Послевоенные ожидания и настроения. Эйфория Победы. Разруха. Обостре</w:t>
      </w:r>
      <w:r w:rsidRPr="003D59CF">
        <w:softHyphen/>
        <w:t>ние жилищной проблемы. Демобилизация армии. Репатриа</w:t>
      </w:r>
      <w:r w:rsidRPr="003D59CF">
        <w:softHyphen/>
        <w:t>ция. Рост беспризорности. Рост преступности.</w:t>
      </w:r>
    </w:p>
    <w:p w:rsidR="003D59CF" w:rsidRPr="003D59CF" w:rsidRDefault="003D59CF" w:rsidP="003D59CF">
      <w:r w:rsidRPr="003D59CF">
        <w:t>Ресурсы и приоритеты восстановления. Демилитаризация экономики. Восстановление индустриального потенциала стра</w:t>
      </w:r>
      <w:r w:rsidRPr="003D59CF">
        <w:softHyphen/>
        <w:t xml:space="preserve">ны. Сельское хозяйство. </w:t>
      </w:r>
      <w:r w:rsidRPr="003D59CF">
        <w:lastRenderedPageBreak/>
        <w:t>Положение на потребительском рын</w:t>
      </w:r>
      <w:r w:rsidRPr="003D59CF">
        <w:softHyphen/>
        <w:t>ке. Голод 1946—1947 гг. Денежная реформа и отмена карточ</w:t>
      </w:r>
      <w:r w:rsidRPr="003D59CF">
        <w:softHyphen/>
        <w:t>ной системы в 1947 г.</w:t>
      </w:r>
    </w:p>
    <w:p w:rsidR="003D59CF" w:rsidRPr="003D59CF" w:rsidRDefault="003D59CF" w:rsidP="003D59CF">
      <w:r w:rsidRPr="003D59CF">
        <w:t>И. В. Сталин и его окружение. Ужесточение административ</w:t>
      </w:r>
      <w:r w:rsidRPr="003D59CF">
        <w:softHyphen/>
        <w:t>но-командной системы. Усиление идеологического контроля. Послевоенные репрессии. Ленинградское дело. Борьба с космо</w:t>
      </w:r>
      <w:r w:rsidRPr="003D59CF">
        <w:softHyphen/>
        <w:t>политизмом. Дело врачей. Дело Еврейского антифашистского комитета.</w:t>
      </w:r>
    </w:p>
    <w:p w:rsidR="003D59CF" w:rsidRPr="003D59CF" w:rsidRDefault="003D59CF" w:rsidP="003D59CF">
      <w:r w:rsidRPr="003D59CF">
        <w:t>Образование и наука. Советский «атомный проект», его успе</w:t>
      </w:r>
      <w:r w:rsidRPr="003D59CF">
        <w:softHyphen/>
        <w:t>хи и значение. И. В. Курчатов. Т. Д. Лысенко и «</w:t>
      </w:r>
      <w:proofErr w:type="spellStart"/>
      <w:r w:rsidRPr="003D59CF">
        <w:t>лысенковщина</w:t>
      </w:r>
      <w:proofErr w:type="spellEnd"/>
      <w:r w:rsidRPr="003D59CF">
        <w:t>». Культура под гнетом идеологии. Постановление о журна</w:t>
      </w:r>
      <w:r w:rsidRPr="003D59CF">
        <w:softHyphen/>
        <w:t>лах «Звезда» и «Ленинград».</w:t>
      </w:r>
    </w:p>
    <w:p w:rsidR="003D59CF" w:rsidRPr="003D59CF" w:rsidRDefault="003D59CF" w:rsidP="003D59CF">
      <w:r w:rsidRPr="003D59CF">
        <w:t>Внешняя политика в послевоенные годы и начало «холодной войны»</w:t>
      </w:r>
    </w:p>
    <w:p w:rsidR="003D59CF" w:rsidRPr="003D59CF" w:rsidRDefault="003D59CF" w:rsidP="003D59CF">
      <w:r w:rsidRPr="003D59CF">
        <w:t>Рост влияния СССР на международной арене. Главные на</w:t>
      </w:r>
      <w:r w:rsidRPr="003D59CF">
        <w:softHyphen/>
        <w:t>правления внешней политики Советского Союза. Начало «хо</w:t>
      </w:r>
      <w:r w:rsidRPr="003D59CF">
        <w:softHyphen/>
        <w:t>лодной войны».</w:t>
      </w:r>
    </w:p>
    <w:p w:rsidR="003D59CF" w:rsidRPr="003D59CF" w:rsidRDefault="003D59CF" w:rsidP="003D59CF">
      <w:r w:rsidRPr="003D59CF">
        <w:t>Доктрина Трумэна и «план Маршалла». Формирование бипо</w:t>
      </w:r>
      <w:r w:rsidRPr="003D59CF">
        <w:softHyphen/>
        <w:t>лярного мира. Создание военно-политических блоков. Гонка во</w:t>
      </w:r>
      <w:r w:rsidRPr="003D59CF">
        <w:softHyphen/>
        <w:t>оружений.</w:t>
      </w:r>
    </w:p>
    <w:p w:rsidR="003D59CF" w:rsidRPr="003D59CF" w:rsidRDefault="003D59CF" w:rsidP="003D59CF">
      <w:r w:rsidRPr="003D59CF">
        <w:t>Роль Советского Союза в установлении коммунистических режимов в странах Восточной Европы и в Азии. Взаимоотноше</w:t>
      </w:r>
      <w:r w:rsidRPr="003D59CF">
        <w:softHyphen/>
        <w:t>ния со странами «народной демократии». Создание СЭВ. Дого</w:t>
      </w:r>
      <w:r w:rsidRPr="003D59CF">
        <w:softHyphen/>
        <w:t xml:space="preserve">вор о дружбе с Китаем. Создание </w:t>
      </w:r>
      <w:proofErr w:type="spellStart"/>
      <w:r w:rsidRPr="003D59CF">
        <w:t>Коминформа</w:t>
      </w:r>
      <w:proofErr w:type="spellEnd"/>
      <w:r w:rsidRPr="003D59CF">
        <w:t>. Разрыв отноше</w:t>
      </w:r>
      <w:r w:rsidRPr="003D59CF">
        <w:softHyphen/>
        <w:t>ний с Югославией. СССР и Израиль.</w:t>
      </w:r>
    </w:p>
    <w:p w:rsidR="003D59CF" w:rsidRPr="003D59CF" w:rsidRDefault="003D59CF" w:rsidP="003D59CF">
      <w:r w:rsidRPr="003D59CF">
        <w:t>Военно-политические конфликты. Берлинский кризис, обра</w:t>
      </w:r>
      <w:r w:rsidRPr="003D59CF">
        <w:softHyphen/>
        <w:t>зование ФРГ и ГДР. Корейская война.</w:t>
      </w:r>
    </w:p>
    <w:p w:rsidR="003D59CF" w:rsidRPr="003D59CF" w:rsidRDefault="003D59CF" w:rsidP="003D59CF">
      <w:r w:rsidRPr="003D59CF">
        <w:t>«Оттепель»: смена политического режима</w:t>
      </w:r>
    </w:p>
    <w:p w:rsidR="003D59CF" w:rsidRPr="003D59CF" w:rsidRDefault="003D59CF" w:rsidP="003D59CF">
      <w:r w:rsidRPr="003D59CF">
        <w:t>Смена политического курса. Смерть И. В. Сталина и настрое</w:t>
      </w:r>
      <w:r w:rsidRPr="003D59CF">
        <w:softHyphen/>
        <w:t>ния в обществе. Борьба за власть в советском руководстве. Г. М. Маленков. Отстранение от власти Л. П. Берии. Переход политического лидерства к Н. С. Хрущеву.</w:t>
      </w:r>
    </w:p>
    <w:p w:rsidR="003D59CF" w:rsidRPr="003D59CF" w:rsidRDefault="003D59CF" w:rsidP="003D59CF">
      <w:r w:rsidRPr="003D59CF">
        <w:t>Первые признаки наступления «оттепели» в политике, эко</w:t>
      </w:r>
      <w:r w:rsidRPr="003D59CF">
        <w:softHyphen/>
        <w:t xml:space="preserve">номике, культурной сфере. Начало критики сталинизма. XX съезд КПСС и разоблачение культа личности И. В. Сталина. </w:t>
      </w:r>
      <w:proofErr w:type="gramStart"/>
      <w:r w:rsidRPr="003D59CF">
        <w:t>Частичная</w:t>
      </w:r>
      <w:proofErr w:type="gramEnd"/>
      <w:r w:rsidRPr="003D59CF">
        <w:t xml:space="preserve"> </w:t>
      </w:r>
      <w:proofErr w:type="spellStart"/>
      <w:r w:rsidRPr="003D59CF">
        <w:t>десталинизация</w:t>
      </w:r>
      <w:proofErr w:type="spellEnd"/>
      <w:r w:rsidRPr="003D59CF">
        <w:t xml:space="preserve">: </w:t>
      </w:r>
      <w:r w:rsidRPr="003D59CF">
        <w:lastRenderedPageBreak/>
        <w:t>содержание и противоречия. Нача</w:t>
      </w:r>
      <w:r w:rsidRPr="003D59CF">
        <w:softHyphen/>
        <w:t>ло реабилитации жертв массовых политических репрессий и смягчение политической цензуры. Возвращение депортиро</w:t>
      </w:r>
      <w:r w:rsidRPr="003D59CF">
        <w:softHyphen/>
        <w:t>ванных народов.</w:t>
      </w:r>
    </w:p>
    <w:p w:rsidR="003D59CF" w:rsidRPr="003D59CF" w:rsidRDefault="003D59CF" w:rsidP="003D59CF">
      <w:r w:rsidRPr="003D59CF">
        <w:t>Попытка отстранения Н. С. Хрущева от власти в 1957 г. «Ан</w:t>
      </w:r>
      <w:r w:rsidRPr="003D59CF">
        <w:softHyphen/>
        <w:t>типартийная группа». Утверждение единоличной власти Хру</w:t>
      </w:r>
      <w:r w:rsidRPr="003D59CF">
        <w:softHyphen/>
        <w:t>щева. Негативная реакция в обществе и партийной верхушке на его непродуманные действия. Заговор против Хрущева, ко</w:t>
      </w:r>
      <w:r w:rsidRPr="003D59CF">
        <w:softHyphen/>
        <w:t>нец его политической карьеры.</w:t>
      </w:r>
    </w:p>
    <w:p w:rsidR="003D59CF" w:rsidRPr="003D59CF" w:rsidRDefault="003D59CF" w:rsidP="003D59CF">
      <w:r w:rsidRPr="003D59CF">
        <w:t>Социально-экономическое развитие СССР: новации и догмы</w:t>
      </w:r>
    </w:p>
    <w:p w:rsidR="003D59CF" w:rsidRPr="003D59CF" w:rsidRDefault="003D59CF" w:rsidP="003D59CF">
      <w:r w:rsidRPr="003D59CF">
        <w:t>«Догнать и перегнать Америку!». Попытки решения продо</w:t>
      </w:r>
      <w:r w:rsidRPr="003D59CF">
        <w:softHyphen/>
        <w:t>вольственной проблемы. Освоение целинных земель. Ликвида</w:t>
      </w:r>
      <w:r w:rsidRPr="003D59CF">
        <w:softHyphen/>
        <w:t>ция МТС. Повышение цен, дефицит продовольствия. Начало закупок зерна за границей.</w:t>
      </w:r>
    </w:p>
    <w:p w:rsidR="003D59CF" w:rsidRPr="003D59CF" w:rsidRDefault="003D59CF" w:rsidP="003D59CF">
      <w:r w:rsidRPr="003D59CF">
        <w:t>Научно-техническая революция (НТР) в СССР. Перемены в научно-технической политике. Военный и гражданский сек</w:t>
      </w:r>
      <w:r w:rsidRPr="003D59CF">
        <w:softHyphen/>
        <w:t>торы экономики. Пятилетние планы и семилетка. Реформы в промышленности. Переход от отраслевой системы управле</w:t>
      </w:r>
      <w:r w:rsidRPr="003D59CF">
        <w:softHyphen/>
        <w:t>ния к совнархозам. Дефицит товаров народного потребления.</w:t>
      </w:r>
    </w:p>
    <w:p w:rsidR="003D59CF" w:rsidRPr="003D59CF" w:rsidRDefault="003D59CF" w:rsidP="003D59CF">
      <w:r w:rsidRPr="003D59CF">
        <w:t>Социальные программы. Массовое жилищное строительство. «</w:t>
      </w:r>
      <w:proofErr w:type="spellStart"/>
      <w:r w:rsidRPr="003D59CF">
        <w:t>Хрущевки</w:t>
      </w:r>
      <w:proofErr w:type="spellEnd"/>
      <w:r w:rsidRPr="003D59CF">
        <w:t>». Специфика советского «социального государства». Пенсионная реформа. Снижение налогов. Рост доходов населе</w:t>
      </w:r>
      <w:r w:rsidRPr="003D59CF">
        <w:softHyphen/>
        <w:t>ния. Улучшение медицинского обслуживания населения.</w:t>
      </w:r>
    </w:p>
    <w:p w:rsidR="003D59CF" w:rsidRPr="003D59CF" w:rsidRDefault="003D59CF" w:rsidP="003D59CF">
      <w:r w:rsidRPr="003D59CF">
        <w:t>Внешняя политика: в пространстве от конфронтации к диа</w:t>
      </w:r>
      <w:r w:rsidRPr="003D59CF">
        <w:softHyphen/>
        <w:t>логу. 1953—1964 гг.</w:t>
      </w:r>
    </w:p>
    <w:p w:rsidR="003D59CF" w:rsidRPr="003D59CF" w:rsidRDefault="003D59CF" w:rsidP="003D59CF">
      <w:r w:rsidRPr="003D59CF">
        <w:t>Новый курс советской внешней политики: от конфронтации к диалогу в отношениях с Западом, ослабление нажима на соц</w:t>
      </w:r>
      <w:r w:rsidRPr="003D59CF">
        <w:softHyphen/>
        <w:t>страны.</w:t>
      </w:r>
    </w:p>
    <w:p w:rsidR="003D59CF" w:rsidRPr="003D59CF" w:rsidRDefault="003D59CF" w:rsidP="003D59CF">
      <w:r w:rsidRPr="003D59CF">
        <w:t>СССР и мировая социалистическая система. Создание по ини</w:t>
      </w:r>
      <w:r w:rsidRPr="003D59CF">
        <w:softHyphen/>
        <w:t>циативе СССР Организации Варшавского договора. События 1953 г. в ГДР. Политическая борьба в Польше. Венгерские со</w:t>
      </w:r>
      <w:r w:rsidRPr="003D59CF">
        <w:softHyphen/>
        <w:t>бытия 1956 г. Нормализация отношений с Югославией. КНР и решения ХХ съезда.</w:t>
      </w:r>
    </w:p>
    <w:p w:rsidR="003D59CF" w:rsidRPr="003D59CF" w:rsidRDefault="003D59CF" w:rsidP="003D59CF">
      <w:r w:rsidRPr="003D59CF">
        <w:lastRenderedPageBreak/>
        <w:t>СССР и страны Запада. Визит Н. С. Хрущева в США. Кариб</w:t>
      </w:r>
      <w:r w:rsidRPr="003D59CF">
        <w:softHyphen/>
        <w:t>ский кризис 1962 г.: позиция СССР и стратегия ядерного сдержи</w:t>
      </w:r>
      <w:r w:rsidRPr="003D59CF">
        <w:softHyphen/>
        <w:t>вания. Договор о запрещении ядерных испытаний в трех средах.</w:t>
      </w:r>
    </w:p>
    <w:p w:rsidR="003D59CF" w:rsidRPr="003D59CF" w:rsidRDefault="003D59CF" w:rsidP="003D59CF">
      <w:r w:rsidRPr="003D59CF">
        <w:t>СССР и развивающиеся страны. Распад колониальных си</w:t>
      </w:r>
      <w:r w:rsidRPr="003D59CF">
        <w:softHyphen/>
        <w:t>стем и борьба за влияние в странах «третьего мира». Суэцкий кризис 1956 г.</w:t>
      </w:r>
    </w:p>
    <w:p w:rsidR="003D59CF" w:rsidRPr="003D59CF" w:rsidRDefault="003D59CF" w:rsidP="003D59CF">
      <w:r w:rsidRPr="003D59CF">
        <w:t>Общественная жизнь в СССР. 1950-е — середина 1960-х гг.</w:t>
      </w:r>
    </w:p>
    <w:p w:rsidR="003D59CF" w:rsidRPr="003D59CF" w:rsidRDefault="003D59CF" w:rsidP="003D59CF">
      <w:r w:rsidRPr="003D59CF">
        <w:t>Изменения в социальной и профессиональной структуре со</w:t>
      </w:r>
      <w:r w:rsidRPr="003D59CF">
        <w:softHyphen/>
        <w:t>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</w:t>
      </w:r>
      <w:r w:rsidRPr="003D59CF">
        <w:softHyphen/>
        <w:t>ванность научного и инженерного труда.</w:t>
      </w:r>
    </w:p>
    <w:p w:rsidR="003D59CF" w:rsidRPr="003D59CF" w:rsidRDefault="003D59CF" w:rsidP="003D59CF">
      <w:r w:rsidRPr="003D59CF">
        <w:t>ХХП съезд КПСС. Программа построения коммунизма в СССР. Воспитание «нового человека». Общественные формы управления. Бригады коммунистического труда.</w:t>
      </w:r>
    </w:p>
    <w:p w:rsidR="003D59CF" w:rsidRPr="003D59CF" w:rsidRDefault="003D59CF" w:rsidP="003D59CF">
      <w:proofErr w:type="spellStart"/>
      <w:r w:rsidRPr="003D59CF">
        <w:t>Приоткрытие</w:t>
      </w:r>
      <w:proofErr w:type="spellEnd"/>
      <w:r w:rsidRPr="003D59CF">
        <w:t xml:space="preserve"> «железного занавеса». Всемирный фестиваль молодежи и студентов 1957 г. Начало московских кинофестива</w:t>
      </w:r>
      <w:r w:rsidRPr="003D59CF">
        <w:softHyphen/>
        <w:t>лей. Популярные формы досуга. Неофициальная культура. Не</w:t>
      </w:r>
      <w:r w:rsidRPr="003D59CF">
        <w:softHyphen/>
        <w:t>формальные формы общественной жизни. Стиляги.</w:t>
      </w:r>
    </w:p>
    <w:p w:rsidR="003D59CF" w:rsidRPr="003D59CF" w:rsidRDefault="003D59CF" w:rsidP="003D59CF">
      <w:r w:rsidRPr="003D59CF">
        <w:t>Изменение общественной атмосферы. Шестидесятники. Дис</w:t>
      </w:r>
      <w:r w:rsidRPr="003D59CF">
        <w:softHyphen/>
        <w:t>сиденты. Самиздат и «</w:t>
      </w:r>
      <w:proofErr w:type="spellStart"/>
      <w:r w:rsidRPr="003D59CF">
        <w:t>тамиздат</w:t>
      </w:r>
      <w:proofErr w:type="spellEnd"/>
      <w:r w:rsidRPr="003D59CF">
        <w:t xml:space="preserve">». Антирелигиозные кампании. Гонения на церковь. </w:t>
      </w:r>
      <w:proofErr w:type="spellStart"/>
      <w:r w:rsidRPr="003D59CF">
        <w:t>Новочеркасские</w:t>
      </w:r>
      <w:proofErr w:type="spellEnd"/>
      <w:r w:rsidRPr="003D59CF">
        <w:t xml:space="preserve"> события. Н. С. Хрущев и интеллигенция. Преследования </w:t>
      </w:r>
      <w:proofErr w:type="gramStart"/>
      <w:r w:rsidRPr="003D59CF">
        <w:t>инакомыслящих</w:t>
      </w:r>
      <w:proofErr w:type="gramEnd"/>
      <w:r w:rsidRPr="003D59CF">
        <w:t>.</w:t>
      </w:r>
    </w:p>
    <w:p w:rsidR="003D59CF" w:rsidRPr="003D59CF" w:rsidRDefault="003D59CF" w:rsidP="003D59CF">
      <w:r w:rsidRPr="003D59CF">
        <w:t>Советская наука и культура</w:t>
      </w:r>
    </w:p>
    <w:p w:rsidR="003D59CF" w:rsidRPr="003D59CF" w:rsidRDefault="003D59CF" w:rsidP="003D59CF">
      <w:r w:rsidRPr="003D59CF">
        <w:t>Создание ракетно-ядерного щита. Начало освоения космоса.</w:t>
      </w:r>
    </w:p>
    <w:p w:rsidR="003D59CF" w:rsidRPr="003D59CF" w:rsidRDefault="003D59CF" w:rsidP="003D59CF">
      <w:r w:rsidRPr="003D59CF">
        <w:t>С.</w:t>
      </w:r>
      <w:r w:rsidRPr="003D59CF">
        <w:tab/>
        <w:t>П. Королев. Запуск первого спутника Земли. Исторические полеты Ю. А. Гагарина и первой в мире женщины-космонавта В. В. Терешковой. Атомная энергетика. Выдающиеся физики и химики.</w:t>
      </w:r>
    </w:p>
    <w:p w:rsidR="003D59CF" w:rsidRPr="003D59CF" w:rsidRDefault="003D59CF" w:rsidP="003D59CF">
      <w:r w:rsidRPr="003D59CF">
        <w:t>Реформа системы образования. Введение всеобщего обяза</w:t>
      </w:r>
      <w:r w:rsidRPr="003D59CF">
        <w:softHyphen/>
        <w:t>тельного восьмилетнего образования.</w:t>
      </w:r>
    </w:p>
    <w:p w:rsidR="003D59CF" w:rsidRPr="003D59CF" w:rsidRDefault="003D59CF" w:rsidP="003D59CF">
      <w:r w:rsidRPr="003D59CF">
        <w:lastRenderedPageBreak/>
        <w:t>Новые темы и имена в литературе. А. И. Солженицын. А. Т. Твардовский и журнал «Новый мир». Плеяда молодых по</w:t>
      </w:r>
      <w:r w:rsidRPr="003D59CF">
        <w:softHyphen/>
        <w:t>этов. Поэтические вечера в Политехническом музее. Кинемато</w:t>
      </w:r>
      <w:r w:rsidRPr="003D59CF">
        <w:softHyphen/>
        <w:t>граф, театр, живопись: новые тенденции. Бардовская песня. Успехи советских спортсменов.</w:t>
      </w:r>
    </w:p>
    <w:p w:rsidR="003D59CF" w:rsidRPr="003D59CF" w:rsidRDefault="003D59CF" w:rsidP="003D59CF">
      <w:r w:rsidRPr="003D59CF">
        <w:t>Советское общество в середине 1960-х — середине 1980-х гг.</w:t>
      </w:r>
    </w:p>
    <w:p w:rsidR="003D59CF" w:rsidRPr="003D59CF" w:rsidRDefault="003D59CF" w:rsidP="003D59CF">
      <w:r w:rsidRPr="003D59CF">
        <w:t>Приход к власти Л. И. Брежнева: его окружение и смена по</w:t>
      </w:r>
      <w:r w:rsidRPr="003D59CF">
        <w:softHyphen/>
        <w:t xml:space="preserve">литического курса. Поиски идеологических ориентиров. </w:t>
      </w:r>
      <w:proofErr w:type="spellStart"/>
      <w:r w:rsidRPr="003D59CF">
        <w:t>Деста</w:t>
      </w:r>
      <w:r w:rsidRPr="003D59CF">
        <w:softHyphen/>
        <w:t>линизация</w:t>
      </w:r>
      <w:proofErr w:type="spellEnd"/>
      <w:r w:rsidRPr="003D59CF">
        <w:t xml:space="preserve"> и </w:t>
      </w:r>
      <w:proofErr w:type="spellStart"/>
      <w:r w:rsidRPr="003D59CF">
        <w:t>ресталинизация</w:t>
      </w:r>
      <w:proofErr w:type="spellEnd"/>
      <w:r w:rsidRPr="003D59CF">
        <w:t>. Концепция «развитого социализ</w:t>
      </w:r>
      <w:r w:rsidRPr="003D59CF">
        <w:softHyphen/>
        <w:t>ма». Конституция СССР 1977 г. Ю. В. Андропов, К. У. Чернен</w:t>
      </w:r>
      <w:r w:rsidRPr="003D59CF">
        <w:softHyphen/>
        <w:t>ко во главе государства.</w:t>
      </w:r>
    </w:p>
    <w:p w:rsidR="003D59CF" w:rsidRPr="003D59CF" w:rsidRDefault="003D59CF" w:rsidP="003D59CF">
      <w:r w:rsidRPr="003D59CF">
        <w:t>Диссидентский вызов. Правозащитные выступления. А. Д. Сахаров и А. И. Солженицын. Религиозные искания. На</w:t>
      </w:r>
      <w:r w:rsidRPr="003D59CF">
        <w:softHyphen/>
        <w:t>циональные движения. Борьба с инакомыслием.</w:t>
      </w:r>
    </w:p>
    <w:p w:rsidR="003D59CF" w:rsidRPr="003D59CF" w:rsidRDefault="003D59CF" w:rsidP="003D59CF">
      <w:r w:rsidRPr="003D59CF">
        <w:t>Экономические реформы 1960-х гг. Новые ориентиры аграр</w:t>
      </w:r>
      <w:r w:rsidRPr="003D59CF">
        <w:softHyphen/>
        <w:t>ной политики. «</w:t>
      </w:r>
      <w:proofErr w:type="spellStart"/>
      <w:r w:rsidRPr="003D59CF">
        <w:t>Косыгинская</w:t>
      </w:r>
      <w:proofErr w:type="spellEnd"/>
      <w:r w:rsidRPr="003D59CF">
        <w:t xml:space="preserve"> реформа». Нарастание застойных тенденций в экономике. Рост теневой экономики. Замедление темпов развития. Исчерпание потенциала экстенсивной инду</w:t>
      </w:r>
      <w:r w:rsidRPr="003D59CF">
        <w:softHyphen/>
        <w:t>стриальной модели. Цена сохранения СССР статуса сверхдер</w:t>
      </w:r>
      <w:r w:rsidRPr="003D59CF">
        <w:softHyphen/>
        <w:t>жавы. Рост масштабов и роли военно-промышленного комплек</w:t>
      </w:r>
      <w:r w:rsidRPr="003D59CF">
        <w:softHyphen/>
        <w:t>са (ВПК). Экспорт нефти. Трудности развития агропромышлен</w:t>
      </w:r>
      <w:r w:rsidRPr="003D59CF">
        <w:softHyphen/>
        <w:t>ного комплекса.</w:t>
      </w:r>
    </w:p>
    <w:p w:rsidR="003D59CF" w:rsidRPr="003D59CF" w:rsidRDefault="003D59CF" w:rsidP="003D59CF">
      <w:r w:rsidRPr="003D59CF">
        <w:t>Попытки изменения вектора социальной политики. Уровень жизни советских людей: достижения и проблемы. Обострение экологических проблем.</w:t>
      </w:r>
    </w:p>
    <w:p w:rsidR="003D59CF" w:rsidRPr="003D59CF" w:rsidRDefault="003D59CF" w:rsidP="003D59CF">
      <w:r w:rsidRPr="003D59CF">
        <w:t>Внешняя политика: между «разрядкой» и конфронтацией. 1965—1985 гг.</w:t>
      </w:r>
    </w:p>
    <w:p w:rsidR="003D59CF" w:rsidRPr="003D59CF" w:rsidRDefault="003D59CF" w:rsidP="003D59CF">
      <w:r w:rsidRPr="003D59CF">
        <w:t>Новые вызовы внешнего мира. Достижение военно-стратеги</w:t>
      </w:r>
      <w:r w:rsidRPr="003D59CF">
        <w:softHyphen/>
        <w:t>ческого паритета с США. Политика «разрядки». Отношения с Францией и ФРГ. Договоры с США об ограничении вооруже</w:t>
      </w:r>
      <w:r w:rsidRPr="003D59CF">
        <w:softHyphen/>
        <w:t>ний. Сотрудничество с США в области освоения космоса. Сове</w:t>
      </w:r>
      <w:r w:rsidRPr="003D59CF">
        <w:softHyphen/>
        <w:t>щание по безопасности и сотрудничеству в Европе (СБСЕ) в Хельсинки.</w:t>
      </w:r>
    </w:p>
    <w:p w:rsidR="003D59CF" w:rsidRPr="003D59CF" w:rsidRDefault="003D59CF" w:rsidP="003D59CF">
      <w:r w:rsidRPr="003D59CF">
        <w:lastRenderedPageBreak/>
        <w:t>СССР и локальные конфликты. Ближневосточный узел. Ввод советских войск в Афганистан. Размещение ракет средней дальности в Европе. Конец «разрядки».</w:t>
      </w:r>
    </w:p>
    <w:p w:rsidR="003D59CF" w:rsidRPr="003D59CF" w:rsidRDefault="003D59CF" w:rsidP="003D59CF">
      <w:r w:rsidRPr="003D59CF">
        <w:t>СССР и соцстраны. Доктрина Брежнева. «Пражская весна» и снижение международного авторитета СССР. Польский кри</w:t>
      </w:r>
      <w:r w:rsidRPr="003D59CF">
        <w:softHyphen/>
        <w:t>зис. Конфликт с Китаем.</w:t>
      </w:r>
    </w:p>
    <w:p w:rsidR="003D59CF" w:rsidRPr="003D59CF" w:rsidRDefault="003D59CF" w:rsidP="003D59CF">
      <w:r w:rsidRPr="003D59CF">
        <w:t>Культурная жизнь в середине 1960-х — середине 1980-х гг.</w:t>
      </w:r>
    </w:p>
    <w:p w:rsidR="003D59CF" w:rsidRPr="003D59CF" w:rsidRDefault="003D59CF" w:rsidP="003D59CF">
      <w:r w:rsidRPr="003D59CF">
        <w:t>Советские научные школы. Ведущие научные центры. Уче</w:t>
      </w:r>
      <w:r w:rsidRPr="003D59CF">
        <w:softHyphen/>
        <w:t>ные — нобелевские лауреаты. Новые достижения в освоении космоса. Гуманитарные науки. Д. С. Лихачев.</w:t>
      </w:r>
    </w:p>
    <w:p w:rsidR="003D59CF" w:rsidRPr="003D59CF" w:rsidRDefault="003D59CF" w:rsidP="003D59CF">
      <w:r w:rsidRPr="003D59CF">
        <w:t>Переход к всеобщему среднему образованию. Развитие про</w:t>
      </w:r>
      <w:r w:rsidRPr="003D59CF">
        <w:softHyphen/>
        <w:t>фессионального образования.</w:t>
      </w:r>
    </w:p>
    <w:p w:rsidR="003D59CF" w:rsidRPr="003D59CF" w:rsidRDefault="003D59CF" w:rsidP="003D59CF">
      <w:r w:rsidRPr="003D59CF">
        <w:t>Литература и искусство: поиски новых путей. Авторское ки</w:t>
      </w:r>
      <w:r w:rsidRPr="003D59CF">
        <w:softHyphen/>
        <w:t>но. Авангардное искусство. Власть и интеллигенция. Деятели культуры, покинувшие родину.</w:t>
      </w:r>
    </w:p>
    <w:p w:rsidR="003D59CF" w:rsidRPr="003D59CF" w:rsidRDefault="003D59CF" w:rsidP="003D59CF">
      <w:r w:rsidRPr="003D59CF">
        <w:t>Развитие физкультуры и спорта в СССР. Олимпийские игры 1980 г. в Москве.</w:t>
      </w:r>
    </w:p>
    <w:p w:rsidR="003D59CF" w:rsidRPr="003D59CF" w:rsidRDefault="003D59CF" w:rsidP="003D59CF">
      <w:r w:rsidRPr="003D59CF">
        <w:t>Перестройка и распад СССР. 1985—1991 гг.</w:t>
      </w:r>
    </w:p>
    <w:p w:rsidR="003D59CF" w:rsidRPr="003D59CF" w:rsidRDefault="003D59CF" w:rsidP="003D59CF">
      <w:r w:rsidRPr="003D59CF">
        <w:t>М. С. Горбачев и его окружение: курс на реформы. Антиалко</w:t>
      </w:r>
      <w:r w:rsidRPr="003D59CF">
        <w:softHyphen/>
        <w:t>гольная кампания 1985 г. и ее результаты. Чернобыльская тра</w:t>
      </w:r>
      <w:r w:rsidRPr="003D59CF">
        <w:softHyphen/>
        <w:t>гедия. Реформы в экономике, в политической и государствен</w:t>
      </w:r>
      <w:r w:rsidRPr="003D59CF">
        <w:softHyphen/>
        <w:t>ной сферах. Законы о госпредприятии и об индивидуальной трудовой деятельности.</w:t>
      </w:r>
    </w:p>
    <w:p w:rsidR="003D59CF" w:rsidRPr="003D59CF" w:rsidRDefault="003D59CF" w:rsidP="003D59CF">
      <w:r w:rsidRPr="003D59CF">
        <w:t>Гласность и плюрализм мнений. Подъем гражданской актив</w:t>
      </w:r>
      <w:r w:rsidRPr="003D59CF">
        <w:softHyphen/>
        <w:t>ности населения. Либерализация цензуры. Публикации в прес</w:t>
      </w:r>
      <w:r w:rsidRPr="003D59CF">
        <w:softHyphen/>
        <w:t xml:space="preserve">се, новые книги и фильмы. Вторая волна </w:t>
      </w:r>
      <w:proofErr w:type="spellStart"/>
      <w:r w:rsidRPr="003D59CF">
        <w:t>десталинизации</w:t>
      </w:r>
      <w:proofErr w:type="spellEnd"/>
      <w:r w:rsidRPr="003D59CF">
        <w:t>.</w:t>
      </w:r>
    </w:p>
    <w:p w:rsidR="003D59CF" w:rsidRPr="003D59CF" w:rsidRDefault="003D59CF" w:rsidP="003D59CF">
      <w:r w:rsidRPr="003D59CF">
        <w:t>Демократизация политической системы. XIX конференция КПСС. Альтернативные выборы. Съезды народных депутатов. Образование Межрегиональной депутатской группы. Подъем национальных движений, нагнетание националистических и сепаратистских настроений.</w:t>
      </w:r>
    </w:p>
    <w:p w:rsidR="003D59CF" w:rsidRPr="003D59CF" w:rsidRDefault="003D59CF" w:rsidP="003D59CF">
      <w:r w:rsidRPr="003D59CF">
        <w:lastRenderedPageBreak/>
        <w:t>«Новое мышление» М. С. Горбачева. Отказ от идеологической конфронтации и провозглашение приоритета общечеловече</w:t>
      </w:r>
      <w:r w:rsidRPr="003D59CF">
        <w:softHyphen/>
        <w:t>ских ценностей. Роспуск СЭВ и Организации Варшавского до</w:t>
      </w:r>
      <w:r w:rsidRPr="003D59CF">
        <w:softHyphen/>
        <w:t>говора. Объединение Германии. Вывод советских войск из Аф</w:t>
      </w:r>
      <w:r w:rsidRPr="003D59CF">
        <w:softHyphen/>
        <w:t>ганистана, из Центральной и Восточной Европы. Завершение «холодной войны».</w:t>
      </w:r>
    </w:p>
    <w:p w:rsidR="003D59CF" w:rsidRPr="003D59CF" w:rsidRDefault="003D59CF" w:rsidP="003D59CF">
      <w:r w:rsidRPr="003D59CF">
        <w:t>Последний этап перестройки (1990—1991). Отмена 6-й ста</w:t>
      </w:r>
      <w:r w:rsidRPr="003D59CF">
        <w:softHyphen/>
        <w:t>тьи Конституции СССР о руководящей роли КПСС. Становле</w:t>
      </w:r>
      <w:r w:rsidRPr="003D59CF">
        <w:softHyphen/>
        <w:t>ние многопартийности. Кризи</w:t>
      </w:r>
      <w:proofErr w:type="gramStart"/>
      <w:r w:rsidRPr="003D59CF">
        <w:t>с в КПСС</w:t>
      </w:r>
      <w:proofErr w:type="gramEnd"/>
      <w:r w:rsidRPr="003D59CF">
        <w:t>. Первый съезд народ</w:t>
      </w:r>
      <w:r w:rsidRPr="003D59CF">
        <w:softHyphen/>
        <w:t>ных депутатов РСФСР. Б. Н. Ельцин — лидер демократических сил. Введение поста Президента СССР и избрание М. С. Гор</w:t>
      </w:r>
      <w:r w:rsidRPr="003D59CF">
        <w:softHyphen/>
        <w:t>бачева на этот пост. Избрание Б. Н. Ельцина Президентом РСФСР.</w:t>
      </w:r>
    </w:p>
    <w:p w:rsidR="003D59CF" w:rsidRPr="003D59CF" w:rsidRDefault="003D59CF" w:rsidP="003D59CF">
      <w:r w:rsidRPr="003D59CF">
        <w:t>«Парад суверенитетов». Декларация о государственном суве</w:t>
      </w:r>
      <w:r w:rsidRPr="003D59CF">
        <w:softHyphen/>
        <w:t>ренитете РСФСР. Дискуссии о путях обновления Союза ССР. Референдум о сохранении СССР.</w:t>
      </w:r>
    </w:p>
    <w:p w:rsidR="003D59CF" w:rsidRPr="003D59CF" w:rsidRDefault="003D59CF" w:rsidP="003D59CF">
      <w:r w:rsidRPr="003D59CF">
        <w:t>Превращение экономического кризиса в стране в ведущий политический фактор. Принятие принципиального решения об отказе от планово-директивной экономики и о переходе к рын</w:t>
      </w:r>
      <w:r w:rsidRPr="003D59CF">
        <w:softHyphen/>
        <w:t>ку.</w:t>
      </w:r>
    </w:p>
    <w:p w:rsidR="003D59CF" w:rsidRPr="003D59CF" w:rsidRDefault="003D59CF" w:rsidP="003D59CF">
      <w:r w:rsidRPr="003D59CF">
        <w:t>Попытка государственного переворота в августе 1991 г. ГКЧП и защитники Белого дома. Победа Б. Н. Ельцина. Ослабление союзной власти и влияния М. С. Горбачева. Распад структур КПСС. Ликвидация союзного правительства. Референдум о не</w:t>
      </w:r>
      <w:r w:rsidRPr="003D59CF">
        <w:softHyphen/>
        <w:t>зависимости Украины. Оформление фактического распада СССР и создание Содружества Независимых Государств (СНГ).</w:t>
      </w:r>
    </w:p>
    <w:p w:rsidR="003D59CF" w:rsidRPr="003D59CF" w:rsidRDefault="003D59CF" w:rsidP="003D59CF">
      <w:r w:rsidRPr="003D59CF">
        <w:rPr>
          <w:i/>
          <w:iCs/>
          <w:lang w:bidi="ru-RU"/>
        </w:rPr>
        <w:t>Итоговая контрольная работа №2 по тем</w:t>
      </w:r>
      <w:r w:rsidR="0065354A">
        <w:rPr>
          <w:i/>
          <w:iCs/>
          <w:lang w:bidi="ru-RU"/>
        </w:rPr>
        <w:t>е</w:t>
      </w:r>
      <w:r w:rsidRPr="003D59CF">
        <w:rPr>
          <w:i/>
          <w:iCs/>
          <w:lang w:bidi="ru-RU"/>
        </w:rPr>
        <w:t xml:space="preserve"> «СССР 194</w:t>
      </w:r>
      <w:r w:rsidR="0065354A">
        <w:rPr>
          <w:i/>
          <w:iCs/>
          <w:lang w:bidi="ru-RU"/>
        </w:rPr>
        <w:t>5-1991 годах».</w:t>
      </w:r>
      <w:r w:rsidR="004C567D">
        <w:rPr>
          <w:i/>
          <w:iCs/>
          <w:lang w:bidi="ru-RU"/>
        </w:rPr>
        <w:t xml:space="preserve"> </w:t>
      </w:r>
      <w:r w:rsidRPr="003D59CF">
        <w:rPr>
          <w:b/>
          <w:i/>
          <w:iCs/>
          <w:lang w:bidi="ru-RU"/>
        </w:rPr>
        <w:t>Заключительные уроки (2 ч.)</w:t>
      </w:r>
    </w:p>
    <w:p w:rsidR="003D59CF" w:rsidRPr="003D59CF" w:rsidRDefault="003D59CF" w:rsidP="003D59CF">
      <w:r w:rsidRPr="003D59CF">
        <w:t xml:space="preserve">Итоговое повторение. </w:t>
      </w:r>
    </w:p>
    <w:p w:rsidR="00832241" w:rsidRDefault="00832241" w:rsidP="00832241">
      <w:pPr>
        <w:keepNext/>
        <w:suppressAutoHyphens w:val="0"/>
        <w:spacing w:after="200" w:line="240" w:lineRule="auto"/>
        <w:ind w:firstLine="0"/>
        <w:outlineLvl w:val="1"/>
      </w:pPr>
      <w:bookmarkStart w:id="0" w:name="bookmark28"/>
    </w:p>
    <w:p w:rsidR="00757F79" w:rsidRPr="00832241" w:rsidRDefault="00832241" w:rsidP="00832241">
      <w:pPr>
        <w:keepNext/>
        <w:suppressAutoHyphens w:val="0"/>
        <w:spacing w:after="200" w:line="240" w:lineRule="auto"/>
        <w:ind w:firstLine="0"/>
        <w:outlineLvl w:val="1"/>
        <w:rPr>
          <w:rFonts w:eastAsia="Times New Roman"/>
          <w:b/>
          <w:bCs/>
          <w:iCs/>
          <w:color w:val="231F20"/>
          <w:spacing w:val="-1"/>
          <w:w w:val="90"/>
          <w:szCs w:val="24"/>
        </w:rPr>
      </w:pPr>
      <w:r w:rsidRPr="00832241">
        <w:rPr>
          <w:b/>
        </w:rPr>
        <w:t xml:space="preserve">                   </w:t>
      </w:r>
      <w:r w:rsidRPr="00832241">
        <w:rPr>
          <w:b/>
          <w:lang w:val="en-US"/>
        </w:rPr>
        <w:t>II</w:t>
      </w:r>
      <w:r w:rsidRPr="00832241">
        <w:t>.</w:t>
      </w:r>
      <w:r w:rsidR="00757F79" w:rsidRPr="00832241">
        <w:rPr>
          <w:rFonts w:eastAsia="Times New Roman"/>
          <w:b/>
          <w:bCs/>
          <w:iCs/>
          <w:color w:val="231F20"/>
          <w:spacing w:val="-1"/>
          <w:w w:val="90"/>
          <w:szCs w:val="24"/>
        </w:rPr>
        <w:t xml:space="preserve"> Планируемые результаты освоения учебного предмета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ЛИЧНОСТНЫЕ РЕЗУЛЬТАТЫ освоения основной образовательной программы: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1) готовность и способность обучающихся к саморазвитию и личностному самоопределению, </w:t>
      </w:r>
      <w:proofErr w:type="spellStart"/>
      <w:r w:rsidRPr="00127944">
        <w:rPr>
          <w:sz w:val="24"/>
          <w:szCs w:val="24"/>
        </w:rPr>
        <w:t>сформированность</w:t>
      </w:r>
      <w:proofErr w:type="spellEnd"/>
      <w:r w:rsidRPr="00127944">
        <w:rPr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 (в ред. Приказа </w:t>
      </w:r>
      <w:proofErr w:type="spellStart"/>
      <w:r w:rsidRPr="00127944">
        <w:rPr>
          <w:sz w:val="24"/>
          <w:szCs w:val="24"/>
        </w:rPr>
        <w:t>Минобрнауки</w:t>
      </w:r>
      <w:proofErr w:type="spellEnd"/>
      <w:r w:rsidRPr="00127944">
        <w:rPr>
          <w:sz w:val="24"/>
          <w:szCs w:val="24"/>
        </w:rPr>
        <w:t xml:space="preserve"> России от 29.06.2017 N 613);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2) российская гражданская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proofErr w:type="gramStart"/>
      <w:r w:rsidRPr="00127944">
        <w:rPr>
          <w:sz w:val="24"/>
          <w:szCs w:val="24"/>
        </w:rPr>
        <w:t>3)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4) готовность к служению Отечеству, его защите;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5) </w:t>
      </w:r>
      <w:proofErr w:type="spellStart"/>
      <w:r w:rsidRPr="00127944">
        <w:rPr>
          <w:sz w:val="24"/>
          <w:szCs w:val="24"/>
        </w:rPr>
        <w:t>сформированность</w:t>
      </w:r>
      <w:proofErr w:type="spellEnd"/>
      <w:r w:rsidRPr="00127944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6) </w:t>
      </w:r>
      <w:proofErr w:type="spellStart"/>
      <w:r w:rsidRPr="00127944">
        <w:rPr>
          <w:sz w:val="24"/>
          <w:szCs w:val="24"/>
        </w:rPr>
        <w:t>сформированность</w:t>
      </w:r>
      <w:proofErr w:type="spellEnd"/>
      <w:r w:rsidRPr="00127944">
        <w:rPr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proofErr w:type="gramStart"/>
      <w:r w:rsidRPr="00127944">
        <w:rPr>
          <w:sz w:val="24"/>
          <w:szCs w:val="24"/>
        </w:rPr>
        <w:t xml:space="preserve">7)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 (в ред. Приказа </w:t>
      </w:r>
      <w:proofErr w:type="spellStart"/>
      <w:r w:rsidRPr="00127944">
        <w:rPr>
          <w:sz w:val="24"/>
          <w:szCs w:val="24"/>
        </w:rPr>
        <w:t>Минобрнауки</w:t>
      </w:r>
      <w:proofErr w:type="spellEnd"/>
      <w:r w:rsidRPr="00127944">
        <w:rPr>
          <w:sz w:val="24"/>
          <w:szCs w:val="24"/>
        </w:rPr>
        <w:t xml:space="preserve"> России от 29.06.2017 N 613);</w:t>
      </w:r>
      <w:proofErr w:type="gramEnd"/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8)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9) нравственное сознание и поведение на основе усвоения общечеловеческих ценностей;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10)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11) эстетическое отношение к миру, включая эстетику быта, научного и технического творчества, спорта, общественных отношений;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12)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 xml:space="preserve">13) бережное, ответственное и компетентное отношение к физическому и </w:t>
      </w:r>
      <w:r w:rsidRPr="00127944">
        <w:rPr>
          <w:rFonts w:ascii="Times New Roman" w:hAnsi="Times New Roman" w:cs="Times New Roman"/>
          <w:sz w:val="24"/>
          <w:szCs w:val="24"/>
        </w:rPr>
        <w:lastRenderedPageBreak/>
        <w:t>психологическому здоровью, как собственному, так и других людей, умение оказывать первую помощь;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14)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 xml:space="preserve">15) </w:t>
      </w:r>
      <w:proofErr w:type="spellStart"/>
      <w:r w:rsidRPr="0012794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27944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16) ответственное отношение к созданию семьи на основе осознанного принятия ценностей семейной жизни.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944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адаптированной основной образовательной программы: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1) для глухих, слабослышащих, позднооглохших обучающихся: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 xml:space="preserve">2) для </w:t>
      </w:r>
      <w:proofErr w:type="gramStart"/>
      <w:r w:rsidRPr="0012794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27944">
        <w:rPr>
          <w:rFonts w:ascii="Times New Roman" w:hAnsi="Times New Roman" w:cs="Times New Roman"/>
          <w:sz w:val="24"/>
          <w:szCs w:val="24"/>
        </w:rPr>
        <w:t xml:space="preserve"> с нарушениями опорно-двигательного аппарата: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владение навыками пространственной и социально-бытовой ориентировки;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способность к осмыслению и дифференциации картины мира, ее временно-пространственной организации;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 xml:space="preserve">3) для </w:t>
      </w:r>
      <w:proofErr w:type="gramStart"/>
      <w:r w:rsidRPr="0012794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27944">
        <w:rPr>
          <w:rFonts w:ascii="Times New Roman" w:hAnsi="Times New Roman" w:cs="Times New Roman"/>
          <w:sz w:val="24"/>
          <w:szCs w:val="24"/>
        </w:rPr>
        <w:t xml:space="preserve"> с расстройствами аутистического спектра: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знание своих предпочтений (ограничений) в бытовой сфере и сфере интересов.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(п. 7.1 </w:t>
      </w:r>
      <w:proofErr w:type="gramStart"/>
      <w:r w:rsidRPr="00127944">
        <w:rPr>
          <w:sz w:val="24"/>
          <w:szCs w:val="24"/>
        </w:rPr>
        <w:t>введен</w:t>
      </w:r>
      <w:proofErr w:type="gramEnd"/>
      <w:r w:rsidRPr="00127944">
        <w:rPr>
          <w:sz w:val="24"/>
          <w:szCs w:val="24"/>
        </w:rPr>
        <w:t xml:space="preserve"> Приказом </w:t>
      </w:r>
      <w:proofErr w:type="spellStart"/>
      <w:r w:rsidRPr="00127944">
        <w:rPr>
          <w:sz w:val="24"/>
          <w:szCs w:val="24"/>
        </w:rPr>
        <w:t>Минобрнауки</w:t>
      </w:r>
      <w:proofErr w:type="spellEnd"/>
      <w:r w:rsidRPr="00127944">
        <w:rPr>
          <w:sz w:val="24"/>
          <w:szCs w:val="24"/>
        </w:rPr>
        <w:t xml:space="preserve"> России от 31.12.2015 N 1578)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lastRenderedPageBreak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proofErr w:type="gramStart"/>
      <w:r w:rsidRPr="00127944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proofErr w:type="gramStart"/>
      <w:r w:rsidRPr="00127944">
        <w:rPr>
          <w:sz w:val="24"/>
          <w:szCs w:val="24"/>
        </w:rPr>
        <w:t xml:space="preserve">признание </w:t>
      </w:r>
      <w:proofErr w:type="spellStart"/>
      <w:r w:rsidRPr="00127944">
        <w:rPr>
          <w:sz w:val="24"/>
          <w:szCs w:val="24"/>
        </w:rPr>
        <w:t>неотчуждаемости</w:t>
      </w:r>
      <w:proofErr w:type="spellEnd"/>
      <w:r w:rsidRPr="00127944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proofErr w:type="spellStart"/>
      <w:r w:rsidRPr="00127944">
        <w:rPr>
          <w:sz w:val="24"/>
          <w:szCs w:val="24"/>
        </w:rPr>
        <w:t>интериоризация</w:t>
      </w:r>
      <w:proofErr w:type="spellEnd"/>
      <w:r w:rsidRPr="00127944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173E9B" w:rsidRPr="00A95A65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A95A65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готовность </w:t>
      </w:r>
      <w:proofErr w:type="gramStart"/>
      <w:r w:rsidRPr="00127944">
        <w:rPr>
          <w:sz w:val="24"/>
          <w:szCs w:val="24"/>
        </w:rPr>
        <w:t>обучающихся</w:t>
      </w:r>
      <w:proofErr w:type="gramEnd"/>
      <w:r w:rsidRPr="00127944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</w:t>
      </w:r>
      <w:r w:rsidRPr="00127944">
        <w:rPr>
          <w:sz w:val="24"/>
          <w:szCs w:val="24"/>
        </w:rPr>
        <w:lastRenderedPageBreak/>
        <w:t xml:space="preserve">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proofErr w:type="gramStart"/>
      <w:r w:rsidRPr="00127944">
        <w:rPr>
          <w:sz w:val="24"/>
          <w:szCs w:val="24"/>
        </w:rPr>
        <w:t>эстетическое</w:t>
      </w:r>
      <w:proofErr w:type="gramEnd"/>
      <w:r w:rsidRPr="00127944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положительный образ семьи, </w:t>
      </w:r>
      <w:proofErr w:type="spellStart"/>
      <w:r w:rsidRPr="00127944">
        <w:rPr>
          <w:sz w:val="24"/>
          <w:szCs w:val="24"/>
        </w:rPr>
        <w:t>родительства</w:t>
      </w:r>
      <w:proofErr w:type="spellEnd"/>
      <w:r w:rsidRPr="00127944">
        <w:rPr>
          <w:sz w:val="24"/>
          <w:szCs w:val="24"/>
        </w:rPr>
        <w:t xml:space="preserve"> (отцовства и материнства), </w:t>
      </w:r>
      <w:proofErr w:type="spellStart"/>
      <w:r w:rsidRPr="00127944">
        <w:rPr>
          <w:sz w:val="24"/>
          <w:szCs w:val="24"/>
        </w:rPr>
        <w:t>интериоризация</w:t>
      </w:r>
      <w:proofErr w:type="spellEnd"/>
      <w:r w:rsidRPr="00127944">
        <w:rPr>
          <w:sz w:val="24"/>
          <w:szCs w:val="24"/>
        </w:rPr>
        <w:t xml:space="preserve"> традиционных семейных ценностей. 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lastRenderedPageBreak/>
        <w:t>готовность к самообслуживанию, включая обучение и выполнение домашних обязанностей.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127944">
        <w:rPr>
          <w:b/>
          <w:sz w:val="24"/>
          <w:szCs w:val="24"/>
        </w:rPr>
        <w:t>обучающихся</w:t>
      </w:r>
      <w:proofErr w:type="gramEnd"/>
      <w:r w:rsidRPr="00127944">
        <w:rPr>
          <w:b/>
          <w:sz w:val="24"/>
          <w:szCs w:val="24"/>
        </w:rPr>
        <w:t>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127944">
        <w:rPr>
          <w:sz w:val="24"/>
          <w:szCs w:val="24"/>
        </w:rPr>
        <w:t>обучающихся</w:t>
      </w:r>
      <w:proofErr w:type="gramEnd"/>
      <w:r w:rsidRPr="00127944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proofErr w:type="spellStart"/>
      <w:r w:rsidRPr="00127944">
        <w:rPr>
          <w:b/>
          <w:sz w:val="24"/>
          <w:szCs w:val="24"/>
        </w:rPr>
        <w:t>Метапредметные</w:t>
      </w:r>
      <w:proofErr w:type="spellEnd"/>
      <w:r w:rsidRPr="00127944">
        <w:rPr>
          <w:b/>
          <w:sz w:val="24"/>
          <w:szCs w:val="24"/>
        </w:rPr>
        <w:t xml:space="preserve"> результаты освоения основной образовательной программы основного общего образования: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1) освоение обучающимися </w:t>
      </w:r>
      <w:proofErr w:type="spellStart"/>
      <w:r w:rsidRPr="00127944">
        <w:rPr>
          <w:sz w:val="24"/>
          <w:szCs w:val="24"/>
        </w:rPr>
        <w:t>межпредметные</w:t>
      </w:r>
      <w:proofErr w:type="spellEnd"/>
      <w:r w:rsidRPr="00127944">
        <w:rPr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2)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3)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4)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5)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 xml:space="preserve">(в ред. Приказа </w:t>
      </w:r>
      <w:proofErr w:type="spellStart"/>
      <w:r w:rsidRPr="001279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27944">
        <w:rPr>
          <w:rFonts w:ascii="Times New Roman" w:hAnsi="Times New Roman" w:cs="Times New Roman"/>
          <w:sz w:val="24"/>
          <w:szCs w:val="24"/>
        </w:rPr>
        <w:t xml:space="preserve"> России от 29.12.2014 N 1645)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6)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7) умение определять назначение и функции различных социальных институтов;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8)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9)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173E9B" w:rsidRPr="00127944" w:rsidRDefault="00173E9B" w:rsidP="00173E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944">
        <w:rPr>
          <w:rFonts w:ascii="Times New Roman" w:hAnsi="Times New Roman" w:cs="Times New Roman"/>
          <w:sz w:val="24"/>
          <w:szCs w:val="24"/>
        </w:rPr>
        <w:t>10)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proofErr w:type="spellStart"/>
      <w:r w:rsidRPr="00127944">
        <w:rPr>
          <w:sz w:val="24"/>
          <w:szCs w:val="24"/>
        </w:rPr>
        <w:t>Метапредметные</w:t>
      </w:r>
      <w:proofErr w:type="spellEnd"/>
      <w:r w:rsidRPr="00127944">
        <w:rPr>
          <w:sz w:val="24"/>
          <w:szCs w:val="24"/>
        </w:rPr>
        <w:t xml:space="preserve"> результаты освоения адаптированной основной образовательной программы: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1) для глухих, слабослышащих, позднооглохших обучающихся: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владение навыками определения и исправления специфических ошибок (</w:t>
      </w:r>
      <w:proofErr w:type="spellStart"/>
      <w:r w:rsidRPr="00127944">
        <w:rPr>
          <w:sz w:val="24"/>
          <w:szCs w:val="24"/>
        </w:rPr>
        <w:t>аграмматизмов</w:t>
      </w:r>
      <w:proofErr w:type="spellEnd"/>
      <w:r w:rsidRPr="00127944">
        <w:rPr>
          <w:sz w:val="24"/>
          <w:szCs w:val="24"/>
        </w:rPr>
        <w:t>) в письменной и устной речи;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2) для </w:t>
      </w:r>
      <w:proofErr w:type="gramStart"/>
      <w:r w:rsidRPr="00127944">
        <w:rPr>
          <w:sz w:val="24"/>
          <w:szCs w:val="24"/>
        </w:rPr>
        <w:t>обучающихся</w:t>
      </w:r>
      <w:proofErr w:type="gramEnd"/>
      <w:r w:rsidRPr="00127944">
        <w:rPr>
          <w:sz w:val="24"/>
          <w:szCs w:val="24"/>
        </w:rPr>
        <w:t xml:space="preserve"> с расстройствами аутентического спектра: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lastRenderedPageBreak/>
        <w:t xml:space="preserve"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127944">
        <w:rPr>
          <w:sz w:val="24"/>
          <w:szCs w:val="24"/>
        </w:rPr>
        <w:t>тьютора</w:t>
      </w:r>
      <w:proofErr w:type="spellEnd"/>
      <w:r w:rsidRPr="00127944">
        <w:rPr>
          <w:sz w:val="24"/>
          <w:szCs w:val="24"/>
        </w:rPr>
        <w:t>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127944">
        <w:rPr>
          <w:sz w:val="24"/>
          <w:szCs w:val="24"/>
        </w:rPr>
        <w:t>тьютора</w:t>
      </w:r>
      <w:proofErr w:type="spellEnd"/>
      <w:r w:rsidRPr="00127944">
        <w:rPr>
          <w:sz w:val="24"/>
          <w:szCs w:val="24"/>
        </w:rPr>
        <w:t>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127944">
        <w:rPr>
          <w:sz w:val="24"/>
          <w:szCs w:val="24"/>
        </w:rPr>
        <w:t>тьютора</w:t>
      </w:r>
      <w:proofErr w:type="spellEnd"/>
      <w:r w:rsidRPr="00127944">
        <w:rPr>
          <w:sz w:val="24"/>
          <w:szCs w:val="24"/>
        </w:rPr>
        <w:t>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127944">
        <w:rPr>
          <w:sz w:val="24"/>
          <w:szCs w:val="24"/>
        </w:rPr>
        <w:t>тьютора</w:t>
      </w:r>
      <w:proofErr w:type="spellEnd"/>
      <w:r w:rsidRPr="00127944">
        <w:rPr>
          <w:sz w:val="24"/>
          <w:szCs w:val="24"/>
        </w:rPr>
        <w:t>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127944">
        <w:rPr>
          <w:sz w:val="24"/>
          <w:szCs w:val="24"/>
        </w:rPr>
        <w:t>тьютора</w:t>
      </w:r>
      <w:proofErr w:type="spellEnd"/>
      <w:r w:rsidRPr="00127944">
        <w:rPr>
          <w:sz w:val="24"/>
          <w:szCs w:val="24"/>
        </w:rPr>
        <w:t>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овладение умением активного использования знаково-символических сре</w:t>
      </w:r>
      <w:proofErr w:type="gramStart"/>
      <w:r w:rsidRPr="00127944">
        <w:rPr>
          <w:sz w:val="24"/>
          <w:szCs w:val="24"/>
        </w:rPr>
        <w:t>дств дл</w:t>
      </w:r>
      <w:proofErr w:type="gramEnd"/>
      <w:r w:rsidRPr="00127944">
        <w:rPr>
          <w:sz w:val="24"/>
          <w:szCs w:val="24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127944">
        <w:rPr>
          <w:sz w:val="24"/>
          <w:szCs w:val="24"/>
        </w:rPr>
        <w:t>тьютора</w:t>
      </w:r>
      <w:proofErr w:type="spellEnd"/>
      <w:r w:rsidRPr="00127944">
        <w:rPr>
          <w:sz w:val="24"/>
          <w:szCs w:val="24"/>
        </w:rPr>
        <w:t>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(п. 8.1 </w:t>
      </w:r>
      <w:proofErr w:type="gramStart"/>
      <w:r w:rsidRPr="00127944">
        <w:rPr>
          <w:sz w:val="24"/>
          <w:szCs w:val="24"/>
        </w:rPr>
        <w:t>введен</w:t>
      </w:r>
      <w:proofErr w:type="gramEnd"/>
      <w:r w:rsidRPr="00127944">
        <w:rPr>
          <w:sz w:val="24"/>
          <w:szCs w:val="24"/>
        </w:rPr>
        <w:t xml:space="preserve"> Приказом </w:t>
      </w:r>
      <w:proofErr w:type="spellStart"/>
      <w:r w:rsidRPr="00127944">
        <w:rPr>
          <w:sz w:val="24"/>
          <w:szCs w:val="24"/>
        </w:rPr>
        <w:t>Минобрнауки</w:t>
      </w:r>
      <w:proofErr w:type="spellEnd"/>
      <w:r w:rsidRPr="00127944">
        <w:rPr>
          <w:sz w:val="24"/>
          <w:szCs w:val="24"/>
        </w:rPr>
        <w:t xml:space="preserve"> России от 31.12.2015 N 1578)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 xml:space="preserve">Планируемые </w:t>
      </w:r>
      <w:proofErr w:type="spellStart"/>
      <w:r w:rsidRPr="00127944">
        <w:rPr>
          <w:b/>
          <w:sz w:val="24"/>
          <w:szCs w:val="24"/>
        </w:rPr>
        <w:t>метапредметные</w:t>
      </w:r>
      <w:proofErr w:type="spellEnd"/>
      <w:r w:rsidRPr="00127944">
        <w:rPr>
          <w:b/>
          <w:sz w:val="24"/>
          <w:szCs w:val="24"/>
        </w:rPr>
        <w:t xml:space="preserve"> результаты освоения ООП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proofErr w:type="spellStart"/>
      <w:r w:rsidRPr="00127944">
        <w:rPr>
          <w:sz w:val="24"/>
          <w:szCs w:val="24"/>
        </w:rPr>
        <w:t>Метапредметные</w:t>
      </w:r>
      <w:proofErr w:type="spellEnd"/>
      <w:r w:rsidRPr="00127944">
        <w:rPr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1. Регулятивные универсальные учебные действия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Выпускник научится: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2. Познавательные универсальные учебные действия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 xml:space="preserve">Выпускник научится: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lastRenderedPageBreak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</w:p>
    <w:p w:rsidR="00173E9B" w:rsidRPr="00127944" w:rsidRDefault="00173E9B" w:rsidP="00173E9B">
      <w:pPr>
        <w:numPr>
          <w:ilvl w:val="0"/>
          <w:numId w:val="4"/>
        </w:numPr>
        <w:spacing w:line="240" w:lineRule="auto"/>
        <w:ind w:left="0" w:firstLine="709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Коммуникативные универсальные учебные действия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Выпускник научится: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127944">
        <w:rPr>
          <w:sz w:val="24"/>
          <w:szCs w:val="24"/>
        </w:rPr>
        <w:t>со</w:t>
      </w:r>
      <w:proofErr w:type="gramEnd"/>
      <w:r w:rsidRPr="00127944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 xml:space="preserve">распознавать </w:t>
      </w:r>
      <w:proofErr w:type="spellStart"/>
      <w:r w:rsidRPr="00127944">
        <w:rPr>
          <w:sz w:val="24"/>
          <w:szCs w:val="24"/>
        </w:rPr>
        <w:t>конфликтогенные</w:t>
      </w:r>
      <w:proofErr w:type="spellEnd"/>
      <w:r w:rsidRPr="00127944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</w:p>
    <w:p w:rsidR="00173E9B" w:rsidRPr="00127944" w:rsidRDefault="00173E9B" w:rsidP="00173E9B">
      <w:pPr>
        <w:pStyle w:val="4"/>
        <w:spacing w:line="240" w:lineRule="auto"/>
        <w:contextualSpacing/>
        <w:rPr>
          <w:sz w:val="24"/>
          <w:szCs w:val="24"/>
        </w:rPr>
      </w:pPr>
      <w:bookmarkStart w:id="1" w:name="_Toc434850660"/>
      <w:bookmarkStart w:id="2" w:name="_Toc435412679"/>
      <w:bookmarkStart w:id="3" w:name="_Toc453968151"/>
      <w:r w:rsidRPr="00127944">
        <w:rPr>
          <w:sz w:val="24"/>
          <w:szCs w:val="24"/>
        </w:rPr>
        <w:t>История</w:t>
      </w:r>
      <w:bookmarkEnd w:id="1"/>
      <w:bookmarkEnd w:id="2"/>
      <w:bookmarkEnd w:id="3"/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Выпускник на базовом уровне научится: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lastRenderedPageBreak/>
        <w:t>использовать статистическую (информационную) таблицу, график, диаграмму как источники информации;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</w:rPr>
        <w:t>использовать аудиовизуальный ряд как источник информации;</w:t>
      </w:r>
      <w:r w:rsidRPr="00127944">
        <w:rPr>
          <w:sz w:val="24"/>
          <w:szCs w:val="24"/>
          <w:shd w:val="clear" w:color="auto" w:fill="FFFFFF"/>
        </w:rPr>
        <w:t xml:space="preserve">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127944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127944">
        <w:rPr>
          <w:sz w:val="24"/>
          <w:szCs w:val="24"/>
          <w:shd w:val="clear" w:color="auto" w:fill="FFFFFF"/>
        </w:rPr>
        <w:t>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Fonts w:eastAsia="Times New Roman"/>
          <w:i/>
          <w:sz w:val="24"/>
          <w:szCs w:val="24"/>
        </w:rPr>
      </w:pPr>
      <w:r w:rsidRPr="00127944">
        <w:rPr>
          <w:i/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i/>
          <w:sz w:val="24"/>
          <w:szCs w:val="24"/>
        </w:rPr>
      </w:pPr>
      <w:r w:rsidRPr="00127944">
        <w:rPr>
          <w:i/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127944">
        <w:rPr>
          <w:rStyle w:val="apple-converted-space"/>
          <w:i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владеть элементами проектной деятельности.</w:t>
      </w:r>
    </w:p>
    <w:p w:rsidR="00173E9B" w:rsidRPr="00127944" w:rsidRDefault="00173E9B" w:rsidP="00173E9B">
      <w:pPr>
        <w:pStyle w:val="3"/>
        <w:spacing w:before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Toc453968181"/>
      <w:r w:rsidRPr="00127944">
        <w:rPr>
          <w:rFonts w:ascii="Times New Roman" w:hAnsi="Times New Roman" w:cs="Times New Roman"/>
          <w:color w:val="000000" w:themeColor="text1"/>
          <w:sz w:val="24"/>
          <w:szCs w:val="24"/>
        </w:rPr>
        <w:t>История</w:t>
      </w:r>
      <w:bookmarkEnd w:id="4"/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</w:p>
    <w:p w:rsidR="00173E9B" w:rsidRPr="00127944" w:rsidRDefault="00173E9B" w:rsidP="00173E9B">
      <w:pPr>
        <w:spacing w:line="240" w:lineRule="auto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Выпускник на базовом уровне научится: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lastRenderedPageBreak/>
        <w:t>рассматривать историю России как неотъемлемую часть мирового исторического процесса;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</w:rPr>
        <w:t>использовать аудиовизуальный ряд как источник информации;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127944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127944">
        <w:rPr>
          <w:sz w:val="24"/>
          <w:szCs w:val="24"/>
          <w:shd w:val="clear" w:color="auto" w:fill="FFFFFF"/>
        </w:rPr>
        <w:t>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  <w:shd w:val="clear" w:color="auto" w:fill="FFFFFF"/>
        </w:rPr>
      </w:pPr>
      <w:r w:rsidRPr="00127944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173E9B" w:rsidRPr="00127944" w:rsidRDefault="00173E9B" w:rsidP="00173E9B">
      <w:pPr>
        <w:spacing w:line="240" w:lineRule="auto"/>
        <w:contextualSpacing/>
        <w:rPr>
          <w:b/>
          <w:sz w:val="24"/>
          <w:szCs w:val="24"/>
        </w:rPr>
      </w:pPr>
      <w:r w:rsidRPr="00127944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Fonts w:eastAsia="Times New Roman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lastRenderedPageBreak/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rStyle w:val="apple-converted-space"/>
          <w:rFonts w:eastAsia="Times New Roman"/>
          <w:sz w:val="24"/>
          <w:szCs w:val="24"/>
        </w:rPr>
      </w:pPr>
      <w:r w:rsidRPr="00127944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127944">
        <w:rPr>
          <w:rStyle w:val="apple-converted-space"/>
          <w:sz w:val="24"/>
          <w:szCs w:val="24"/>
        </w:rPr>
        <w:t> 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173E9B" w:rsidRPr="00127944" w:rsidRDefault="00173E9B" w:rsidP="00173E9B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127944">
        <w:rPr>
          <w:sz w:val="24"/>
          <w:szCs w:val="24"/>
        </w:rPr>
        <w:t>владеть элементами проектной деятельности.</w:t>
      </w:r>
    </w:p>
    <w:p w:rsidR="00173E9B" w:rsidRPr="00127944" w:rsidRDefault="00173E9B" w:rsidP="00173E9B">
      <w:pPr>
        <w:pStyle w:val="a"/>
        <w:numPr>
          <w:ilvl w:val="0"/>
          <w:numId w:val="0"/>
        </w:numPr>
        <w:ind w:firstLine="709"/>
        <w:rPr>
          <w:rStyle w:val="21"/>
          <w:rFonts w:ascii="Times New Roman" w:eastAsia="Calibri" w:hAnsi="Times New Roman" w:cs="Times New Roman"/>
          <w:color w:val="auto"/>
          <w:sz w:val="24"/>
          <w:szCs w:val="24"/>
          <w:lang w:bidi="ar-SA"/>
        </w:rPr>
      </w:pPr>
      <w:r w:rsidRPr="00127944">
        <w:rPr>
          <w:sz w:val="24"/>
          <w:szCs w:val="24"/>
          <w:u w:val="single"/>
        </w:rPr>
        <w:t>Воспитательный компонент</w:t>
      </w:r>
      <w:r w:rsidRPr="00127944">
        <w:rPr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127944">
        <w:rPr>
          <w:sz w:val="24"/>
          <w:szCs w:val="24"/>
        </w:rPr>
        <w:t>спецконтенгента</w:t>
      </w:r>
      <w:proofErr w:type="spellEnd"/>
      <w:r w:rsidRPr="00127944">
        <w:rPr>
          <w:sz w:val="24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127944">
        <w:rPr>
          <w:sz w:val="24"/>
          <w:szCs w:val="24"/>
        </w:rPr>
        <w:t>валеологическое</w:t>
      </w:r>
      <w:proofErr w:type="spellEnd"/>
      <w:r w:rsidRPr="00127944">
        <w:rPr>
          <w:sz w:val="24"/>
          <w:szCs w:val="24"/>
        </w:rPr>
        <w:t xml:space="preserve">, </w:t>
      </w:r>
      <w:proofErr w:type="spellStart"/>
      <w:r w:rsidRPr="00127944">
        <w:rPr>
          <w:sz w:val="24"/>
          <w:szCs w:val="24"/>
        </w:rPr>
        <w:t>профориентационное</w:t>
      </w:r>
      <w:proofErr w:type="spellEnd"/>
      <w:r w:rsidRPr="00127944">
        <w:rPr>
          <w:sz w:val="24"/>
          <w:szCs w:val="24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bookmarkEnd w:id="0"/>
    <w:p w:rsidR="004C567D" w:rsidRPr="004C567D" w:rsidRDefault="004C567D" w:rsidP="004C567D">
      <w:pPr>
        <w:pStyle w:val="a5"/>
        <w:widowControl w:val="0"/>
        <w:numPr>
          <w:ilvl w:val="0"/>
          <w:numId w:val="6"/>
        </w:numPr>
        <w:suppressAutoHyphens w:val="0"/>
        <w:autoSpaceDE w:val="0"/>
        <w:autoSpaceDN w:val="0"/>
        <w:spacing w:after="200" w:line="240" w:lineRule="auto"/>
        <w:jc w:val="center"/>
        <w:rPr>
          <w:rFonts w:eastAsia="Times New Roman"/>
          <w:b/>
          <w:szCs w:val="24"/>
        </w:rPr>
      </w:pPr>
      <w:r w:rsidRPr="004C567D">
        <w:rPr>
          <w:rFonts w:eastAsia="Times New Roman"/>
          <w:b/>
          <w:szCs w:val="24"/>
        </w:rPr>
        <w:t>Тематическое планирование с указанием количества часов.</w:t>
      </w:r>
    </w:p>
    <w:p w:rsidR="004C567D" w:rsidRPr="004C567D" w:rsidRDefault="004C567D" w:rsidP="004C567D">
      <w:pPr>
        <w:widowControl w:val="0"/>
        <w:suppressAutoHyphens w:val="0"/>
        <w:autoSpaceDE w:val="0"/>
        <w:autoSpaceDN w:val="0"/>
        <w:spacing w:line="240" w:lineRule="auto"/>
        <w:ind w:right="-1" w:firstLine="226"/>
        <w:rPr>
          <w:rFonts w:eastAsia="Times New Roman"/>
          <w:sz w:val="24"/>
          <w:szCs w:val="20"/>
        </w:rPr>
      </w:pPr>
      <w:proofErr w:type="gramStart"/>
      <w:r w:rsidRPr="004C567D">
        <w:rPr>
          <w:rFonts w:eastAsia="Times New Roman"/>
          <w:sz w:val="24"/>
          <w:szCs w:val="20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4C567D">
        <w:rPr>
          <w:rFonts w:eastAsia="Times New Roman"/>
          <w:b/>
          <w:sz w:val="24"/>
          <w:szCs w:val="20"/>
        </w:rPr>
        <w:t>ценностных отношений</w:t>
      </w:r>
      <w:r w:rsidRPr="004C567D">
        <w:rPr>
          <w:rFonts w:eastAsia="Times New Roman"/>
          <w:sz w:val="24"/>
          <w:szCs w:val="20"/>
        </w:rPr>
        <w:t>, отраженных в программе воспитания (ПВ):</w:t>
      </w:r>
      <w:proofErr w:type="gramEnd"/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Гражданского воспитания.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Патриотического воспитания.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Духовно-нравственного воспитания.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Эстетического воспитания.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Физического воспитания, формирования культуры здоровья и эмоционального благополучия.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Трудового воспитания.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Экологического воспитания.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Ценности научного познания.</w:t>
      </w:r>
    </w:p>
    <w:p w:rsidR="004C567D" w:rsidRPr="004C567D" w:rsidRDefault="004C567D" w:rsidP="004C567D">
      <w:pPr>
        <w:widowControl w:val="0"/>
        <w:numPr>
          <w:ilvl w:val="0"/>
          <w:numId w:val="8"/>
        </w:numPr>
        <w:suppressAutoHyphens w:val="0"/>
        <w:autoSpaceDE w:val="0"/>
        <w:autoSpaceDN w:val="0"/>
        <w:spacing w:after="200" w:line="240" w:lineRule="auto"/>
        <w:ind w:right="-1"/>
        <w:jc w:val="left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 xml:space="preserve">Личностные результаты, обеспечивающие адаптацию </w:t>
      </w:r>
      <w:proofErr w:type="gramStart"/>
      <w:r w:rsidRPr="004C567D">
        <w:rPr>
          <w:rFonts w:eastAsia="Times New Roman"/>
          <w:sz w:val="24"/>
          <w:szCs w:val="20"/>
        </w:rPr>
        <w:t>обучающегося</w:t>
      </w:r>
      <w:proofErr w:type="gramEnd"/>
      <w:r w:rsidRPr="004C567D">
        <w:rPr>
          <w:rFonts w:eastAsia="Times New Roman"/>
          <w:sz w:val="24"/>
          <w:szCs w:val="20"/>
        </w:rPr>
        <w:t xml:space="preserve"> к изменяющимся условиям социальной и природной среды.</w:t>
      </w:r>
    </w:p>
    <w:p w:rsidR="009A1D85" w:rsidRDefault="009A1D85" w:rsidP="004C567D">
      <w:pPr>
        <w:widowControl w:val="0"/>
        <w:suppressAutoHyphens w:val="0"/>
        <w:autoSpaceDE w:val="0"/>
        <w:autoSpaceDN w:val="0"/>
        <w:spacing w:line="240" w:lineRule="auto"/>
        <w:ind w:right="-1" w:firstLine="0"/>
        <w:rPr>
          <w:rFonts w:eastAsia="Times New Roman"/>
          <w:sz w:val="24"/>
          <w:szCs w:val="20"/>
        </w:rPr>
      </w:pPr>
    </w:p>
    <w:p w:rsidR="004C567D" w:rsidRDefault="004C567D" w:rsidP="004C567D">
      <w:pPr>
        <w:widowControl w:val="0"/>
        <w:suppressAutoHyphens w:val="0"/>
        <w:autoSpaceDE w:val="0"/>
        <w:autoSpaceDN w:val="0"/>
        <w:spacing w:line="240" w:lineRule="auto"/>
        <w:ind w:right="-1" w:firstLine="0"/>
        <w:rPr>
          <w:rFonts w:eastAsia="Times New Roman"/>
          <w:sz w:val="24"/>
          <w:szCs w:val="20"/>
        </w:rPr>
      </w:pPr>
      <w:r w:rsidRPr="004C567D">
        <w:rPr>
          <w:rFonts w:eastAsia="Times New Roman"/>
          <w:sz w:val="24"/>
          <w:szCs w:val="20"/>
        </w:rPr>
        <w:t>Данные направления нашли отражение в тематическом планировании.</w:t>
      </w:r>
    </w:p>
    <w:p w:rsidR="009A1D85" w:rsidRDefault="009A1D85" w:rsidP="004C567D">
      <w:pPr>
        <w:widowControl w:val="0"/>
        <w:suppressAutoHyphens w:val="0"/>
        <w:autoSpaceDE w:val="0"/>
        <w:autoSpaceDN w:val="0"/>
        <w:spacing w:line="240" w:lineRule="auto"/>
        <w:ind w:right="-1" w:firstLine="0"/>
        <w:rPr>
          <w:rFonts w:eastAsia="Times New Roman"/>
          <w:sz w:val="24"/>
          <w:szCs w:val="20"/>
        </w:rPr>
      </w:pPr>
    </w:p>
    <w:p w:rsidR="009A1D85" w:rsidRPr="009A1D85" w:rsidRDefault="009A1D85" w:rsidP="009A1D85">
      <w:pPr>
        <w:widowControl w:val="0"/>
        <w:suppressAutoHyphens w:val="0"/>
        <w:autoSpaceDE w:val="0"/>
        <w:autoSpaceDN w:val="0"/>
        <w:spacing w:line="240" w:lineRule="auto"/>
        <w:ind w:right="-1" w:firstLine="0"/>
        <w:rPr>
          <w:rFonts w:eastAsia="Times New Roman"/>
          <w:sz w:val="24"/>
          <w:szCs w:val="20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99"/>
        <w:gridCol w:w="1949"/>
        <w:gridCol w:w="767"/>
        <w:gridCol w:w="1598"/>
        <w:gridCol w:w="1511"/>
        <w:gridCol w:w="3422"/>
      </w:tblGrid>
      <w:tr w:rsidR="009A1D85" w:rsidRPr="00E136FB" w:rsidTr="00D937B9">
        <w:trPr>
          <w:trHeight w:val="144"/>
        </w:trPr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  <w:bookmarkStart w:id="5" w:name="_GoBack"/>
            <w:r w:rsidRPr="00E136FB">
              <w:rPr>
                <w:rFonts w:eastAsia="Times New Roman"/>
                <w:b/>
                <w:sz w:val="22"/>
              </w:rPr>
              <w:t xml:space="preserve">№ </w:t>
            </w:r>
            <w:proofErr w:type="gramStart"/>
            <w:r w:rsidRPr="00E136FB">
              <w:rPr>
                <w:rFonts w:eastAsia="Times New Roman"/>
                <w:b/>
                <w:sz w:val="22"/>
              </w:rPr>
              <w:t>п</w:t>
            </w:r>
            <w:proofErr w:type="gramEnd"/>
            <w:r w:rsidRPr="00E136FB">
              <w:rPr>
                <w:rFonts w:eastAsia="Times New Roman"/>
                <w:b/>
                <w:sz w:val="22"/>
              </w:rPr>
              <w:t xml:space="preserve">/п </w:t>
            </w:r>
          </w:p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  <w:r w:rsidRPr="00E136FB">
              <w:rPr>
                <w:rFonts w:eastAsia="Times New Roman"/>
                <w:b/>
                <w:sz w:val="22"/>
              </w:rPr>
              <w:t xml:space="preserve">Наименование разделов и тем программы </w:t>
            </w:r>
          </w:p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  <w:r w:rsidRPr="00E136FB">
              <w:rPr>
                <w:rFonts w:eastAsia="Times New Roman"/>
                <w:b/>
                <w:sz w:val="22"/>
              </w:rPr>
              <w:t>Количество часов</w:t>
            </w:r>
          </w:p>
        </w:tc>
        <w:tc>
          <w:tcPr>
            <w:tcW w:w="30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  <w:r w:rsidRPr="00E136FB">
              <w:rPr>
                <w:rFonts w:eastAsia="Times New Roman"/>
                <w:b/>
                <w:sz w:val="22"/>
              </w:rPr>
              <w:t xml:space="preserve">Электронные (цифровые) образовательные ресурсы </w:t>
            </w:r>
          </w:p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</w:tr>
      <w:bookmarkEnd w:id="5"/>
      <w:tr w:rsidR="009A1D85" w:rsidRPr="00E136FB" w:rsidTr="00D937B9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  <w:r w:rsidRPr="00E136FB">
              <w:rPr>
                <w:rFonts w:eastAsia="Times New Roman"/>
                <w:b/>
                <w:sz w:val="22"/>
              </w:rPr>
              <w:t xml:space="preserve">Всего </w:t>
            </w:r>
          </w:p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  <w:r w:rsidRPr="00E136FB">
              <w:rPr>
                <w:rFonts w:eastAsia="Times New Roman"/>
                <w:b/>
                <w:sz w:val="22"/>
              </w:rPr>
              <w:t xml:space="preserve">Контрольные работы </w:t>
            </w:r>
          </w:p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b/>
                <w:sz w:val="22"/>
              </w:rPr>
            </w:pPr>
            <w:r w:rsidRPr="00E136FB">
              <w:rPr>
                <w:rFonts w:eastAsia="Times New Roman"/>
                <w:b/>
                <w:sz w:val="22"/>
              </w:rPr>
              <w:t xml:space="preserve">Основное направление из ПВ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1D85" w:rsidRPr="00E136FB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2"/>
              </w:rPr>
            </w:pPr>
          </w:p>
        </w:tc>
      </w:tr>
      <w:tr w:rsidR="009A1D85" w:rsidRPr="009A1D85" w:rsidTr="009A1D8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D85" w:rsidRPr="009A1D85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b/>
                <w:sz w:val="24"/>
                <w:szCs w:val="20"/>
              </w:rPr>
              <w:lastRenderedPageBreak/>
              <w:t>Всеобщая история</w:t>
            </w:r>
            <w:r>
              <w:rPr>
                <w:rFonts w:eastAsia="Times New Roman"/>
                <w:b/>
                <w:sz w:val="24"/>
                <w:szCs w:val="20"/>
              </w:rPr>
              <w:t xml:space="preserve"> </w:t>
            </w:r>
            <w:r w:rsidRPr="009A1D85">
              <w:rPr>
                <w:rFonts w:eastAsia="Times New Roman"/>
                <w:b/>
                <w:sz w:val="24"/>
                <w:szCs w:val="20"/>
              </w:rPr>
              <w:t>1945–2022 гг.</w:t>
            </w:r>
          </w:p>
        </w:tc>
      </w:tr>
      <w:tr w:rsidR="009A1D85" w:rsidRPr="009A1D85" w:rsidTr="009A1D8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D85" w:rsidRPr="009A1D85" w:rsidRDefault="009A1D85" w:rsidP="00BF6459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b/>
                <w:sz w:val="24"/>
                <w:szCs w:val="20"/>
              </w:rPr>
              <w:t>Раздел 1.</w:t>
            </w:r>
            <w:r>
              <w:t xml:space="preserve"> </w:t>
            </w:r>
            <w:r>
              <w:rPr>
                <w:rFonts w:eastAsia="Times New Roman"/>
                <w:b/>
                <w:sz w:val="24"/>
                <w:szCs w:val="20"/>
              </w:rPr>
              <w:t xml:space="preserve">США и Страны </w:t>
            </w:r>
            <w:r w:rsidRPr="009A1D85">
              <w:rPr>
                <w:rFonts w:eastAsia="Times New Roman"/>
                <w:b/>
                <w:sz w:val="24"/>
                <w:szCs w:val="20"/>
              </w:rPr>
              <w:t xml:space="preserve"> Европы во второй половине XX – начале XXI в.</w:t>
            </w:r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1.1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Введение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1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1,2,8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Default="0088174E" w:rsidP="0088174E">
            <w:pPr>
              <w:ind w:firstLine="0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">
              <w:r w:rsidRPr="00EB674D">
                <w:rPr>
                  <w:color w:val="0000FF"/>
                  <w:sz w:val="24"/>
                  <w:szCs w:val="24"/>
                  <w:u w:val="single"/>
                </w:rPr>
                <w:t>https://m.edsoo.ru/c66251b0</w:t>
              </w:r>
            </w:hyperlink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1.2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BF6459">
              <w:rPr>
                <w:rFonts w:eastAsia="Times New Roman"/>
                <w:sz w:val="24"/>
                <w:szCs w:val="20"/>
              </w:rPr>
              <w:t>Страны Северной Америки и Европы во второй половине XX – начале XXI в.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9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1,2,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EB674D" w:rsidRDefault="0088174E" w:rsidP="0088174E">
            <w:pPr>
              <w:rPr>
                <w:sz w:val="24"/>
                <w:szCs w:val="24"/>
              </w:rPr>
            </w:pPr>
            <w:r w:rsidRPr="00EB674D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EB674D">
                <w:rPr>
                  <w:color w:val="0000FF"/>
                  <w:sz w:val="24"/>
                  <w:szCs w:val="24"/>
                  <w:u w:val="single"/>
                </w:rPr>
                <w:t>https://m.edsoo.ru/c66251b0</w:t>
              </w:r>
            </w:hyperlink>
          </w:p>
        </w:tc>
      </w:tr>
      <w:tr w:rsidR="009A1D85" w:rsidRPr="009A1D85" w:rsidTr="00D937B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D85" w:rsidRPr="009A1D85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Итого по разделу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D85" w:rsidRPr="009A1D85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10</w:t>
            </w: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D85" w:rsidRPr="009A1D85" w:rsidRDefault="009A1D85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9A1D85" w:rsidRPr="009A1D85" w:rsidTr="009A1D8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D85" w:rsidRPr="009A1D85" w:rsidRDefault="009A1D85" w:rsidP="00BF6459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b/>
                <w:sz w:val="24"/>
                <w:szCs w:val="20"/>
              </w:rPr>
              <w:t>Раздел 2.</w:t>
            </w: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  <w:r w:rsidR="00BF6459" w:rsidRPr="00BF6459">
              <w:rPr>
                <w:rFonts w:eastAsia="Times New Roman"/>
                <w:b/>
                <w:sz w:val="24"/>
                <w:szCs w:val="20"/>
              </w:rPr>
              <w:t>Страны Азии, Африки</w:t>
            </w:r>
            <w:r w:rsidR="00BF6459">
              <w:rPr>
                <w:rFonts w:eastAsia="Times New Roman"/>
                <w:b/>
                <w:sz w:val="24"/>
                <w:szCs w:val="20"/>
              </w:rPr>
              <w:t xml:space="preserve"> и Латинской Америки</w:t>
            </w:r>
            <w:r w:rsidR="00BF6459" w:rsidRPr="00BF6459">
              <w:rPr>
                <w:rFonts w:eastAsia="Times New Roman"/>
                <w:b/>
                <w:sz w:val="24"/>
                <w:szCs w:val="20"/>
              </w:rPr>
              <w:t xml:space="preserve"> во второй половине XX – начале XXI </w:t>
            </w:r>
            <w:proofErr w:type="gramStart"/>
            <w:r w:rsidR="00BF6459" w:rsidRPr="00BF6459">
              <w:rPr>
                <w:rFonts w:eastAsia="Times New Roman"/>
                <w:b/>
                <w:sz w:val="24"/>
                <w:szCs w:val="20"/>
              </w:rPr>
              <w:t>в</w:t>
            </w:r>
            <w:proofErr w:type="gramEnd"/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2.1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BF6459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BF6459">
              <w:rPr>
                <w:rFonts w:eastAsia="Times New Roman"/>
                <w:sz w:val="24"/>
                <w:szCs w:val="20"/>
              </w:rPr>
              <w:t>Страны Азии, Африки во второй половине XX – начале XXI в.: проблемы и пути модернизации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88174E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10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2,3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EB674D" w:rsidRDefault="0088174E" w:rsidP="0088174E">
            <w:pPr>
              <w:rPr>
                <w:sz w:val="24"/>
                <w:szCs w:val="24"/>
              </w:rPr>
            </w:pPr>
            <w:r w:rsidRPr="00EB674D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EB674D">
                <w:rPr>
                  <w:color w:val="0000FF"/>
                  <w:sz w:val="24"/>
                  <w:szCs w:val="24"/>
                  <w:u w:val="single"/>
                </w:rPr>
                <w:t>https://m.edsoo.ru/c66251b0</w:t>
              </w:r>
            </w:hyperlink>
          </w:p>
        </w:tc>
      </w:tr>
      <w:tr w:rsidR="00716C1E" w:rsidRPr="00EB674D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2.2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BF6459">
              <w:rPr>
                <w:rFonts w:eastAsia="Times New Roman"/>
                <w:sz w:val="24"/>
                <w:szCs w:val="20"/>
              </w:rPr>
              <w:t xml:space="preserve">Страны Латинской Америки во второй половине XX – начале XXI </w:t>
            </w:r>
            <w:proofErr w:type="gramStart"/>
            <w:r w:rsidRPr="00BF6459">
              <w:rPr>
                <w:rFonts w:eastAsia="Times New Roman"/>
                <w:sz w:val="24"/>
                <w:szCs w:val="20"/>
              </w:rPr>
              <w:t>в</w:t>
            </w:r>
            <w:proofErr w:type="gramEnd"/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2</w:t>
            </w: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8,9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EB674D" w:rsidRDefault="0088174E" w:rsidP="0088174E">
            <w:pPr>
              <w:rPr>
                <w:sz w:val="24"/>
                <w:szCs w:val="24"/>
              </w:rPr>
            </w:pPr>
            <w:proofErr w:type="spellStart"/>
            <w:r w:rsidRPr="00EB674D">
              <w:rPr>
                <w:color w:val="000000"/>
                <w:sz w:val="24"/>
                <w:szCs w:val="24"/>
              </w:rPr>
              <w:t>БиблиотекаЦОК</w:t>
            </w:r>
            <w:proofErr w:type="spellEnd"/>
            <w:r w:rsidRPr="00EB674D">
              <w:rPr>
                <w:color w:val="000000"/>
                <w:sz w:val="24"/>
                <w:szCs w:val="24"/>
              </w:rPr>
              <w:t xml:space="preserve"> </w:t>
            </w:r>
            <w:hyperlink r:id="rId9">
              <w:r w:rsidRPr="00EB674D">
                <w:rPr>
                  <w:color w:val="0000FF"/>
                  <w:sz w:val="24"/>
                  <w:szCs w:val="24"/>
                  <w:u w:val="single"/>
                </w:rPr>
                <w:t>https://m.edsoo.ru/c66251b0</w:t>
              </w:r>
            </w:hyperlink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2.3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EB674D" w:rsidRDefault="0088174E" w:rsidP="00EB674D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b/>
                <w:sz w:val="20"/>
                <w:szCs w:val="20"/>
              </w:rPr>
            </w:pPr>
            <w:r w:rsidRPr="00EB674D">
              <w:rPr>
                <w:rFonts w:eastAsia="Times New Roman"/>
                <w:b/>
                <w:sz w:val="20"/>
                <w:szCs w:val="20"/>
              </w:rPr>
              <w:t>Обобщение к/</w:t>
            </w:r>
            <w:proofErr w:type="gramStart"/>
            <w:r w:rsidRPr="00EB674D">
              <w:rPr>
                <w:rFonts w:eastAsia="Times New Roman"/>
                <w:b/>
                <w:sz w:val="20"/>
                <w:szCs w:val="20"/>
              </w:rPr>
              <w:t>р</w:t>
            </w:r>
            <w:proofErr w:type="gramEnd"/>
            <w:r w:rsidRPr="00EB674D">
              <w:rPr>
                <w:rFonts w:eastAsia="Times New Roman"/>
                <w:b/>
                <w:sz w:val="20"/>
                <w:szCs w:val="20"/>
              </w:rPr>
              <w:t xml:space="preserve"> №1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1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88174E" w:rsidRPr="009A1D85" w:rsidTr="00D937B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Итого по разделу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13</w:t>
            </w: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8174E" w:rsidRPr="009A1D85" w:rsidRDefault="0088174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88174E" w:rsidRPr="009A1D85" w:rsidTr="009A1D8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804D6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b/>
                <w:sz w:val="24"/>
                <w:szCs w:val="20"/>
              </w:rPr>
              <w:t xml:space="preserve">История России. </w:t>
            </w:r>
            <w:r w:rsidR="009804D6" w:rsidRPr="009804D6">
              <w:rPr>
                <w:rFonts w:eastAsia="Times New Roman"/>
                <w:b/>
                <w:sz w:val="24"/>
                <w:szCs w:val="20"/>
              </w:rPr>
              <w:t>1945–2022 гг.</w:t>
            </w:r>
          </w:p>
        </w:tc>
      </w:tr>
      <w:tr w:rsidR="0088174E" w:rsidRPr="009A1D85" w:rsidTr="009A1D8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8174E" w:rsidRPr="009A1D85" w:rsidRDefault="0088174E" w:rsidP="009804D6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b/>
                <w:sz w:val="24"/>
                <w:szCs w:val="20"/>
              </w:rPr>
              <w:t>Раздел 1.</w:t>
            </w: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  <w:r w:rsidR="009804D6" w:rsidRPr="009804D6">
              <w:rPr>
                <w:rFonts w:eastAsia="Times New Roman"/>
                <w:b/>
                <w:sz w:val="24"/>
                <w:szCs w:val="20"/>
              </w:rPr>
              <w:t>СССР в 1945-</w:t>
            </w:r>
            <w:r w:rsidR="009804D6">
              <w:rPr>
                <w:rFonts w:eastAsia="Times New Roman"/>
                <w:b/>
                <w:sz w:val="24"/>
                <w:szCs w:val="20"/>
              </w:rPr>
              <w:t>1991</w:t>
            </w:r>
            <w:r w:rsidR="009804D6" w:rsidRPr="009804D6">
              <w:rPr>
                <w:rFonts w:eastAsia="Times New Roman"/>
                <w:b/>
                <w:sz w:val="24"/>
                <w:szCs w:val="20"/>
              </w:rPr>
              <w:t xml:space="preserve"> гг.</w:t>
            </w:r>
          </w:p>
        </w:tc>
      </w:tr>
      <w:tr w:rsidR="00D937B9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1.1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Введение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1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2,8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37B9" w:rsidRPr="00A72B11" w:rsidRDefault="00D937B9" w:rsidP="00D937B9">
            <w:r w:rsidRPr="00A72B11">
              <w:t>Библиотека ЦОК https://m.edsoo.ru/c66251b0</w:t>
            </w:r>
          </w:p>
        </w:tc>
      </w:tr>
      <w:tr w:rsidR="00D937B9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1.2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716C1E">
              <w:rPr>
                <w:rFonts w:eastAsia="Times New Roman"/>
                <w:sz w:val="24"/>
                <w:szCs w:val="20"/>
              </w:rPr>
              <w:t>СССР в 1945-1953 гг.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716C1E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8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1,2,3,5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37B9" w:rsidRPr="00A72B11" w:rsidRDefault="00D937B9" w:rsidP="00D937B9">
            <w:r w:rsidRPr="00A72B11">
              <w:t>Библиотека ЦОК https://m.edsoo.ru/c66251b0</w:t>
            </w:r>
          </w:p>
        </w:tc>
      </w:tr>
      <w:tr w:rsidR="00D937B9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1.3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716C1E">
              <w:rPr>
                <w:rFonts w:eastAsia="Times New Roman"/>
                <w:sz w:val="24"/>
                <w:szCs w:val="20"/>
              </w:rPr>
              <w:t xml:space="preserve">СССР в середине 1950-х </w:t>
            </w:r>
            <w:proofErr w:type="gramStart"/>
            <w:r w:rsidRPr="00716C1E">
              <w:rPr>
                <w:rFonts w:eastAsia="Times New Roman"/>
                <w:sz w:val="24"/>
                <w:szCs w:val="20"/>
              </w:rPr>
              <w:t>-п</w:t>
            </w:r>
            <w:proofErr w:type="gramEnd"/>
            <w:r w:rsidRPr="00716C1E">
              <w:rPr>
                <w:rFonts w:eastAsia="Times New Roman"/>
                <w:sz w:val="24"/>
                <w:szCs w:val="20"/>
              </w:rPr>
              <w:t>ервой половине 1960-х гг.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10</w:t>
            </w: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1,2,8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37B9" w:rsidRPr="00A72B11" w:rsidRDefault="00D937B9" w:rsidP="00D937B9">
            <w:r w:rsidRPr="00A72B11">
              <w:t>Библиотека ЦОК https://m.edsoo.ru/c66251b0</w:t>
            </w:r>
          </w:p>
        </w:tc>
      </w:tr>
      <w:tr w:rsidR="00D937B9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1.4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716C1E">
              <w:rPr>
                <w:rFonts w:eastAsia="Times New Roman"/>
                <w:sz w:val="24"/>
                <w:szCs w:val="20"/>
              </w:rPr>
              <w:t xml:space="preserve">Советское </w:t>
            </w:r>
            <w:r w:rsidRPr="00716C1E">
              <w:rPr>
                <w:rFonts w:eastAsia="Times New Roman"/>
                <w:sz w:val="24"/>
                <w:szCs w:val="20"/>
              </w:rPr>
              <w:lastRenderedPageBreak/>
              <w:t>государство и общество в середине 1960-х-начале 1980-х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lastRenderedPageBreak/>
              <w:t>12</w:t>
            </w: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37B9" w:rsidRPr="00A72B11" w:rsidRDefault="00D937B9" w:rsidP="00D937B9">
            <w:r w:rsidRPr="00A72B11">
              <w:t xml:space="preserve">Библиотека ЦОК </w:t>
            </w:r>
            <w:r w:rsidRPr="00A72B11">
              <w:lastRenderedPageBreak/>
              <w:t>https://m.edsoo.ru/c66251b0</w:t>
            </w:r>
          </w:p>
        </w:tc>
      </w:tr>
      <w:tr w:rsidR="00D937B9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lastRenderedPageBreak/>
              <w:t>1.5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716C1E">
              <w:rPr>
                <w:rFonts w:eastAsia="Times New Roman"/>
                <w:sz w:val="24"/>
                <w:szCs w:val="20"/>
              </w:rPr>
              <w:t>Политика перестройки. Распад СССР (1985-1991)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8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37B9" w:rsidRPr="009A1D85" w:rsidRDefault="00D937B9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1,2,8,9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37B9" w:rsidRDefault="00D937B9" w:rsidP="00D937B9">
            <w:r w:rsidRPr="00A72B11">
              <w:t>Библиотека ЦОК https://m.edsoo.ru/c66251b0</w:t>
            </w:r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1.6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EB674D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Наш край в 1914— 1922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2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3,4,9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1.7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EB674D" w:rsidRDefault="00716C1E" w:rsidP="00EB674D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b/>
                <w:sz w:val="20"/>
                <w:szCs w:val="20"/>
              </w:rPr>
            </w:pPr>
            <w:proofErr w:type="spellStart"/>
            <w:r w:rsidRPr="00EB674D">
              <w:rPr>
                <w:rFonts w:eastAsia="Times New Roman"/>
                <w:b/>
                <w:sz w:val="20"/>
                <w:szCs w:val="20"/>
              </w:rPr>
              <w:t>Обобщение</w:t>
            </w:r>
            <w:proofErr w:type="gramStart"/>
            <w:r w:rsidRPr="00EB674D">
              <w:rPr>
                <w:rFonts w:eastAsia="Times New Roman"/>
                <w:b/>
                <w:sz w:val="20"/>
                <w:szCs w:val="20"/>
              </w:rPr>
              <w:t>.</w:t>
            </w:r>
            <w:r w:rsidR="00EB674D" w:rsidRPr="00EB674D">
              <w:rPr>
                <w:rFonts w:eastAsia="Times New Roman"/>
                <w:b/>
                <w:sz w:val="20"/>
                <w:szCs w:val="20"/>
              </w:rPr>
              <w:t>к</w:t>
            </w:r>
            <w:proofErr w:type="spellEnd"/>
            <w:proofErr w:type="gramEnd"/>
            <w:r w:rsidR="00EB674D" w:rsidRPr="00EB674D">
              <w:rPr>
                <w:rFonts w:eastAsia="Times New Roman"/>
                <w:b/>
                <w:sz w:val="20"/>
                <w:szCs w:val="20"/>
              </w:rPr>
              <w:t xml:space="preserve">/р </w:t>
            </w:r>
            <w:r w:rsidRPr="00EB674D">
              <w:rPr>
                <w:rFonts w:eastAsia="Times New Roman"/>
                <w:b/>
                <w:sz w:val="20"/>
                <w:szCs w:val="20"/>
              </w:rPr>
              <w:t>№2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716C1E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2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1,2,7,8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716C1E" w:rsidRPr="009A1D85" w:rsidTr="00D937B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Итого по разделу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EB674D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43</w:t>
            </w:r>
            <w:r w:rsidR="00716C1E"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3.5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Наш край в 1941— 1945 гг.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1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1,2,3,9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716C1E" w:rsidRPr="009A1D85" w:rsidTr="00D937B9">
        <w:trPr>
          <w:trHeight w:val="144"/>
        </w:trPr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3.6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Обобщение к/</w:t>
            </w:r>
            <w:proofErr w:type="gramStart"/>
            <w:r w:rsidRPr="009A1D85">
              <w:rPr>
                <w:rFonts w:eastAsia="Times New Roman"/>
                <w:sz w:val="24"/>
                <w:szCs w:val="20"/>
              </w:rPr>
              <w:t>р</w:t>
            </w:r>
            <w:proofErr w:type="gramEnd"/>
            <w:r w:rsidRPr="009A1D85">
              <w:rPr>
                <w:rFonts w:eastAsia="Times New Roman"/>
                <w:sz w:val="24"/>
                <w:szCs w:val="20"/>
              </w:rPr>
              <w:t>№2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1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716C1E" w:rsidRPr="009A1D85" w:rsidTr="00D937B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Итого по разделу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EB674D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2</w:t>
            </w:r>
            <w:r w:rsidR="00716C1E"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  <w:tr w:rsidR="00716C1E" w:rsidRPr="009A1D85" w:rsidTr="00D937B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>ОБЩЕЕ КОЛИЧЕСТВО ЧАСОВ ПО ПРОГРАММЕ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68 </w:t>
            </w:r>
          </w:p>
        </w:tc>
        <w:tc>
          <w:tcPr>
            <w:tcW w:w="1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2 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  <w:r w:rsidRPr="009A1D85">
              <w:rPr>
                <w:rFonts w:eastAsia="Times New Roman"/>
                <w:sz w:val="24"/>
                <w:szCs w:val="20"/>
              </w:rPr>
              <w:t xml:space="preserve"> </w:t>
            </w:r>
          </w:p>
        </w:tc>
        <w:tc>
          <w:tcPr>
            <w:tcW w:w="3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6C1E" w:rsidRPr="009A1D85" w:rsidRDefault="00716C1E" w:rsidP="009A1D85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-1" w:firstLine="0"/>
              <w:rPr>
                <w:rFonts w:eastAsia="Times New Roman"/>
                <w:sz w:val="24"/>
                <w:szCs w:val="20"/>
              </w:rPr>
            </w:pPr>
          </w:p>
        </w:tc>
      </w:tr>
    </w:tbl>
    <w:p w:rsidR="009A1D85" w:rsidRPr="009A1D85" w:rsidRDefault="009A1D85" w:rsidP="009A1D85">
      <w:pPr>
        <w:widowControl w:val="0"/>
        <w:suppressAutoHyphens w:val="0"/>
        <w:autoSpaceDE w:val="0"/>
        <w:autoSpaceDN w:val="0"/>
        <w:spacing w:line="240" w:lineRule="auto"/>
        <w:ind w:right="-1" w:firstLine="0"/>
        <w:rPr>
          <w:rFonts w:eastAsia="Times New Roman"/>
          <w:sz w:val="24"/>
          <w:szCs w:val="20"/>
        </w:rPr>
        <w:sectPr w:rsidR="009A1D85" w:rsidRPr="009A1D85">
          <w:pgSz w:w="11906" w:h="16383"/>
          <w:pgMar w:top="1701" w:right="1134" w:bottom="850" w:left="1134" w:header="720" w:footer="720" w:gutter="0"/>
          <w:cols w:space="720"/>
        </w:sectPr>
      </w:pPr>
    </w:p>
    <w:p w:rsidR="00A95A65" w:rsidRPr="0084038C" w:rsidRDefault="00A95A65" w:rsidP="00900A84">
      <w:pPr>
        <w:pStyle w:val="a4"/>
        <w:rPr>
          <w:color w:val="000000" w:themeColor="text1"/>
          <w:sz w:val="24"/>
          <w:szCs w:val="24"/>
        </w:rPr>
      </w:pPr>
      <w:r w:rsidRPr="0084038C">
        <w:rPr>
          <w:color w:val="000000" w:themeColor="text1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A95A65" w:rsidRPr="0084038C" w:rsidRDefault="00A95A65" w:rsidP="00A95A65">
      <w:pPr>
        <w:pStyle w:val="a4"/>
        <w:jc w:val="center"/>
        <w:rPr>
          <w:color w:val="000000" w:themeColor="text1"/>
          <w:sz w:val="24"/>
          <w:szCs w:val="24"/>
        </w:rPr>
      </w:pPr>
      <w:r w:rsidRPr="0084038C">
        <w:rPr>
          <w:color w:val="000000" w:themeColor="text1"/>
          <w:sz w:val="24"/>
          <w:szCs w:val="24"/>
        </w:rPr>
        <w:t>Г. ЛИПЕЦКА</w:t>
      </w:r>
    </w:p>
    <w:p w:rsidR="00DC0455" w:rsidRPr="00B35837" w:rsidRDefault="00DC0455" w:rsidP="009A1DBD">
      <w:pPr>
        <w:spacing w:line="240" w:lineRule="auto"/>
        <w:contextualSpacing/>
        <w:rPr>
          <w:b/>
          <w:sz w:val="52"/>
          <w:szCs w:val="52"/>
        </w:rPr>
      </w:pPr>
    </w:p>
    <w:p w:rsidR="00DC0455" w:rsidRPr="00B35837" w:rsidRDefault="00DC0455" w:rsidP="009A1DBD">
      <w:pPr>
        <w:spacing w:line="240" w:lineRule="auto"/>
        <w:contextualSpacing/>
        <w:rPr>
          <w:b/>
          <w:sz w:val="52"/>
          <w:szCs w:val="52"/>
        </w:rPr>
      </w:pPr>
    </w:p>
    <w:p w:rsidR="00DC0455" w:rsidRPr="00B35837" w:rsidRDefault="00DC0455" w:rsidP="009A1DBD">
      <w:pPr>
        <w:spacing w:line="240" w:lineRule="auto"/>
        <w:contextualSpacing/>
        <w:jc w:val="center"/>
        <w:rPr>
          <w:b/>
          <w:sz w:val="52"/>
          <w:szCs w:val="52"/>
        </w:rPr>
      </w:pPr>
      <w:r w:rsidRPr="00B35837">
        <w:rPr>
          <w:b/>
          <w:sz w:val="52"/>
          <w:szCs w:val="52"/>
        </w:rPr>
        <w:t>КАЛЕНДАРНО-ТЕМАТИЧЕСКОЕ</w:t>
      </w:r>
    </w:p>
    <w:p w:rsidR="00DC0455" w:rsidRPr="00B35837" w:rsidRDefault="00DC0455" w:rsidP="009A1DBD">
      <w:pPr>
        <w:spacing w:line="240" w:lineRule="auto"/>
        <w:contextualSpacing/>
        <w:jc w:val="center"/>
        <w:rPr>
          <w:b/>
          <w:sz w:val="52"/>
          <w:szCs w:val="52"/>
        </w:rPr>
      </w:pPr>
    </w:p>
    <w:p w:rsidR="00DC0455" w:rsidRPr="00B35837" w:rsidRDefault="00DC0455" w:rsidP="009A1DBD">
      <w:pPr>
        <w:spacing w:line="240" w:lineRule="auto"/>
        <w:contextualSpacing/>
        <w:jc w:val="center"/>
        <w:rPr>
          <w:b/>
          <w:sz w:val="52"/>
          <w:szCs w:val="52"/>
        </w:rPr>
      </w:pPr>
      <w:r w:rsidRPr="00B35837">
        <w:rPr>
          <w:b/>
          <w:sz w:val="52"/>
          <w:szCs w:val="52"/>
        </w:rPr>
        <w:t>ПЛАНИРОВАНИЕ</w:t>
      </w:r>
    </w:p>
    <w:p w:rsidR="00DC0455" w:rsidRPr="00B35837" w:rsidRDefault="00DC0455" w:rsidP="009A1DBD">
      <w:pPr>
        <w:spacing w:line="240" w:lineRule="auto"/>
        <w:contextualSpacing/>
        <w:jc w:val="center"/>
        <w:rPr>
          <w:b/>
          <w:sz w:val="52"/>
          <w:szCs w:val="52"/>
        </w:rPr>
      </w:pPr>
    </w:p>
    <w:p w:rsidR="00DC0455" w:rsidRPr="00B35837" w:rsidRDefault="00DC0455" w:rsidP="009A1DBD">
      <w:pPr>
        <w:spacing w:line="240" w:lineRule="auto"/>
        <w:contextualSpacing/>
        <w:jc w:val="center"/>
        <w:rPr>
          <w:b/>
          <w:sz w:val="48"/>
          <w:szCs w:val="48"/>
        </w:rPr>
      </w:pPr>
      <w:r w:rsidRPr="00B35837">
        <w:rPr>
          <w:b/>
          <w:sz w:val="48"/>
          <w:szCs w:val="48"/>
        </w:rPr>
        <w:t>ПО</w:t>
      </w:r>
    </w:p>
    <w:p w:rsidR="00DC0455" w:rsidRPr="00B35837" w:rsidRDefault="00DC0455" w:rsidP="009A1DBD">
      <w:pPr>
        <w:spacing w:line="240" w:lineRule="auto"/>
        <w:contextualSpacing/>
        <w:jc w:val="center"/>
        <w:rPr>
          <w:b/>
          <w:sz w:val="52"/>
          <w:szCs w:val="52"/>
        </w:rPr>
      </w:pPr>
    </w:p>
    <w:p w:rsidR="00DC0455" w:rsidRPr="00B35837" w:rsidRDefault="00F02DA8" w:rsidP="009A1DBD">
      <w:pPr>
        <w:spacing w:line="240" w:lineRule="auto"/>
        <w:contextualSpacing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ИСТОРИИ</w:t>
      </w:r>
    </w:p>
    <w:p w:rsidR="00DC0455" w:rsidRPr="00B35837" w:rsidRDefault="00DC0455" w:rsidP="009A1DBD">
      <w:pPr>
        <w:spacing w:line="240" w:lineRule="auto"/>
        <w:contextualSpacing/>
        <w:jc w:val="center"/>
        <w:rPr>
          <w:b/>
          <w:sz w:val="52"/>
          <w:szCs w:val="52"/>
        </w:rPr>
      </w:pPr>
    </w:p>
    <w:p w:rsidR="00DC0455" w:rsidRPr="00B35837" w:rsidRDefault="00B35837" w:rsidP="009A1DBD">
      <w:pPr>
        <w:spacing w:line="240" w:lineRule="auto"/>
        <w:contextualSpacing/>
        <w:jc w:val="center"/>
        <w:rPr>
          <w:b/>
          <w:sz w:val="52"/>
          <w:szCs w:val="52"/>
        </w:rPr>
      </w:pPr>
      <w:r w:rsidRPr="00B35837">
        <w:rPr>
          <w:b/>
          <w:sz w:val="52"/>
          <w:szCs w:val="52"/>
        </w:rPr>
        <w:t>11</w:t>
      </w:r>
      <w:r w:rsidR="00DC0455" w:rsidRPr="00B35837">
        <w:rPr>
          <w:b/>
          <w:sz w:val="52"/>
          <w:szCs w:val="52"/>
        </w:rPr>
        <w:t xml:space="preserve"> КЛАСС</w:t>
      </w:r>
    </w:p>
    <w:p w:rsidR="009A1DBD" w:rsidRPr="002102C1" w:rsidRDefault="009A1DBD" w:rsidP="009A1DBD">
      <w:pPr>
        <w:spacing w:line="240" w:lineRule="auto"/>
        <w:contextualSpacing/>
        <w:jc w:val="center"/>
        <w:rPr>
          <w:b/>
          <w:szCs w:val="28"/>
        </w:rPr>
      </w:pPr>
    </w:p>
    <w:p w:rsidR="009A1DBD" w:rsidRPr="002102C1" w:rsidRDefault="009A1DBD" w:rsidP="009A1DBD">
      <w:pPr>
        <w:spacing w:line="240" w:lineRule="auto"/>
        <w:contextualSpacing/>
        <w:rPr>
          <w:b/>
          <w:szCs w:val="28"/>
        </w:rPr>
      </w:pPr>
    </w:p>
    <w:p w:rsidR="009A1DBD" w:rsidRDefault="009A1DBD" w:rsidP="009A1DBD">
      <w:pPr>
        <w:spacing w:line="240" w:lineRule="auto"/>
        <w:contextualSpacing/>
        <w:jc w:val="right"/>
        <w:rPr>
          <w:szCs w:val="28"/>
        </w:rPr>
      </w:pPr>
    </w:p>
    <w:p w:rsidR="009A1DBD" w:rsidRDefault="009A1DBD" w:rsidP="009A1DBD">
      <w:pPr>
        <w:spacing w:line="240" w:lineRule="auto"/>
        <w:contextualSpacing/>
        <w:jc w:val="right"/>
        <w:rPr>
          <w:szCs w:val="28"/>
        </w:rPr>
      </w:pPr>
    </w:p>
    <w:p w:rsidR="009A1DBD" w:rsidRDefault="009A1DBD" w:rsidP="009A1DBD">
      <w:pPr>
        <w:spacing w:line="240" w:lineRule="auto"/>
        <w:contextualSpacing/>
        <w:jc w:val="right"/>
        <w:rPr>
          <w:szCs w:val="28"/>
        </w:rPr>
      </w:pPr>
    </w:p>
    <w:p w:rsidR="009A1DBD" w:rsidRPr="002102C1" w:rsidRDefault="009A1DBD" w:rsidP="009A1DBD">
      <w:pPr>
        <w:spacing w:line="240" w:lineRule="auto"/>
        <w:contextualSpacing/>
        <w:jc w:val="right"/>
        <w:rPr>
          <w:szCs w:val="28"/>
        </w:rPr>
      </w:pPr>
    </w:p>
    <w:p w:rsidR="009A1DBD" w:rsidRPr="002102C1" w:rsidRDefault="009A1DBD" w:rsidP="009A1DBD">
      <w:pPr>
        <w:pStyle w:val="a4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«Утверждаю»</w:t>
      </w:r>
    </w:p>
    <w:p w:rsidR="009A1DBD" w:rsidRPr="002102C1" w:rsidRDefault="009A1DBD" w:rsidP="009A1DBD">
      <w:pPr>
        <w:pStyle w:val="a4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директор МБОУ СШООЗЗ №1</w:t>
      </w:r>
    </w:p>
    <w:p w:rsidR="009A1DBD" w:rsidRPr="002102C1" w:rsidRDefault="009A1DBD" w:rsidP="009A1DBD">
      <w:pPr>
        <w:pStyle w:val="a4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9A1DBD" w:rsidRPr="002102C1" w:rsidRDefault="009A1DBD" w:rsidP="009A1DBD">
      <w:pPr>
        <w:pStyle w:val="a4"/>
        <w:tabs>
          <w:tab w:val="left" w:pos="8025"/>
        </w:tabs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2102C1">
        <w:rPr>
          <w:rFonts w:cs="Times New Roman"/>
          <w:szCs w:val="28"/>
        </w:rPr>
        <w:tab/>
      </w:r>
    </w:p>
    <w:p w:rsidR="009A1DBD" w:rsidRPr="002102C1" w:rsidRDefault="009A1DBD" w:rsidP="009A1DBD">
      <w:pPr>
        <w:pStyle w:val="a4"/>
        <w:jc w:val="right"/>
        <w:rPr>
          <w:rFonts w:cs="Times New Roman"/>
          <w:szCs w:val="28"/>
        </w:rPr>
      </w:pPr>
    </w:p>
    <w:p w:rsidR="00A31084" w:rsidRDefault="00A31084" w:rsidP="00A31084">
      <w:pPr>
        <w:jc w:val="right"/>
        <w:rPr>
          <w:szCs w:val="28"/>
        </w:rPr>
      </w:pPr>
      <w:r>
        <w:rPr>
          <w:szCs w:val="28"/>
        </w:rPr>
        <w:t>приказ №</w:t>
      </w:r>
      <w:r w:rsidR="00FF1CBC">
        <w:rPr>
          <w:szCs w:val="28"/>
        </w:rPr>
        <w:t xml:space="preserve"> 3</w:t>
      </w:r>
      <w:r w:rsidR="00D937B9">
        <w:rPr>
          <w:szCs w:val="28"/>
        </w:rPr>
        <w:t>4</w:t>
      </w:r>
      <w:r>
        <w:rPr>
          <w:szCs w:val="28"/>
        </w:rPr>
        <w:t xml:space="preserve"> от</w:t>
      </w:r>
      <w:r w:rsidR="00D937B9">
        <w:rPr>
          <w:szCs w:val="28"/>
        </w:rPr>
        <w:t xml:space="preserve">  29</w:t>
      </w:r>
      <w:r>
        <w:rPr>
          <w:szCs w:val="28"/>
        </w:rPr>
        <w:t>.08.202</w:t>
      </w:r>
      <w:r w:rsidR="000C17CD">
        <w:rPr>
          <w:szCs w:val="28"/>
        </w:rPr>
        <w:t>3</w:t>
      </w:r>
      <w:r>
        <w:rPr>
          <w:szCs w:val="28"/>
        </w:rPr>
        <w:t xml:space="preserve"> года</w:t>
      </w:r>
    </w:p>
    <w:p w:rsidR="009A1DBD" w:rsidRPr="002102C1" w:rsidRDefault="009A1DBD" w:rsidP="009A1DBD">
      <w:pPr>
        <w:spacing w:line="240" w:lineRule="auto"/>
        <w:contextualSpacing/>
        <w:jc w:val="right"/>
        <w:rPr>
          <w:szCs w:val="28"/>
        </w:rPr>
      </w:pPr>
    </w:p>
    <w:p w:rsidR="009A1DBD" w:rsidRPr="002102C1" w:rsidRDefault="009A1DBD" w:rsidP="009A1DBD">
      <w:pPr>
        <w:spacing w:line="240" w:lineRule="auto"/>
        <w:contextualSpacing/>
        <w:jc w:val="right"/>
        <w:rPr>
          <w:szCs w:val="28"/>
        </w:rPr>
      </w:pPr>
    </w:p>
    <w:p w:rsidR="009A1DBD" w:rsidRPr="002102C1" w:rsidRDefault="009A1DBD" w:rsidP="009A1DBD">
      <w:pPr>
        <w:spacing w:line="240" w:lineRule="auto"/>
        <w:contextualSpacing/>
        <w:jc w:val="right"/>
        <w:rPr>
          <w:szCs w:val="28"/>
        </w:rPr>
      </w:pPr>
    </w:p>
    <w:p w:rsidR="009A1DBD" w:rsidRPr="002102C1" w:rsidRDefault="009A1DBD" w:rsidP="009A1DBD">
      <w:pPr>
        <w:spacing w:line="240" w:lineRule="auto"/>
        <w:contextualSpacing/>
        <w:jc w:val="right"/>
        <w:rPr>
          <w:szCs w:val="28"/>
        </w:rPr>
      </w:pPr>
      <w:r w:rsidRPr="002102C1">
        <w:rPr>
          <w:szCs w:val="28"/>
        </w:rPr>
        <w:t xml:space="preserve">учитель </w:t>
      </w:r>
      <w:r w:rsidR="00283D10">
        <w:rPr>
          <w:szCs w:val="28"/>
        </w:rPr>
        <w:t>высшей</w:t>
      </w:r>
      <w:r w:rsidRPr="002102C1">
        <w:rPr>
          <w:szCs w:val="28"/>
        </w:rPr>
        <w:t xml:space="preserve"> категории </w:t>
      </w:r>
    </w:p>
    <w:p w:rsidR="009A1DBD" w:rsidRPr="002102C1" w:rsidRDefault="00283D10" w:rsidP="009A1DBD">
      <w:pPr>
        <w:spacing w:line="240" w:lineRule="auto"/>
        <w:contextualSpacing/>
        <w:jc w:val="right"/>
        <w:rPr>
          <w:szCs w:val="28"/>
        </w:rPr>
      </w:pPr>
      <w:r>
        <w:rPr>
          <w:szCs w:val="28"/>
        </w:rPr>
        <w:t>С.И.</w:t>
      </w:r>
      <w:r w:rsidR="00900A84">
        <w:rPr>
          <w:szCs w:val="28"/>
        </w:rPr>
        <w:t xml:space="preserve"> </w:t>
      </w:r>
      <w:r>
        <w:rPr>
          <w:szCs w:val="28"/>
        </w:rPr>
        <w:t>Клочков</w:t>
      </w:r>
    </w:p>
    <w:p w:rsidR="00DC0455" w:rsidRPr="00B35837" w:rsidRDefault="00DC0455" w:rsidP="009A1DBD">
      <w:pPr>
        <w:spacing w:line="240" w:lineRule="auto"/>
        <w:ind w:firstLine="0"/>
        <w:contextualSpacing/>
        <w:rPr>
          <w:sz w:val="36"/>
          <w:szCs w:val="36"/>
        </w:rPr>
        <w:sectPr w:rsidR="00DC0455" w:rsidRPr="00B358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0455" w:rsidRPr="00DC0455" w:rsidRDefault="00DC0455" w:rsidP="00DC0455">
      <w:pPr>
        <w:pStyle w:val="a4"/>
        <w:jc w:val="center"/>
        <w:rPr>
          <w:rFonts w:cs="Times New Roman"/>
          <w:b/>
          <w:sz w:val="24"/>
          <w:szCs w:val="24"/>
        </w:rPr>
      </w:pPr>
      <w:r w:rsidRPr="00DC0455">
        <w:rPr>
          <w:rFonts w:cs="Times New Roman"/>
          <w:b/>
          <w:sz w:val="24"/>
          <w:szCs w:val="24"/>
        </w:rPr>
        <w:lastRenderedPageBreak/>
        <w:t>11 класс. История.</w:t>
      </w:r>
    </w:p>
    <w:p w:rsidR="00DC0455" w:rsidRPr="00DC0455" w:rsidRDefault="00DC0455" w:rsidP="00DC0455">
      <w:pPr>
        <w:pStyle w:val="a4"/>
        <w:rPr>
          <w:rFonts w:cs="Times New Roman"/>
          <w:sz w:val="24"/>
          <w:szCs w:val="24"/>
        </w:rPr>
      </w:pPr>
      <w:r w:rsidRPr="00DC0455">
        <w:rPr>
          <w:rFonts w:cs="Times New Roman"/>
          <w:sz w:val="24"/>
          <w:szCs w:val="24"/>
        </w:rPr>
        <w:t>202</w:t>
      </w:r>
      <w:r w:rsidR="004C567D" w:rsidRPr="004C567D">
        <w:rPr>
          <w:rFonts w:cs="Times New Roman"/>
          <w:sz w:val="24"/>
          <w:szCs w:val="24"/>
        </w:rPr>
        <w:t>4</w:t>
      </w:r>
      <w:r w:rsidRPr="00DC0455">
        <w:rPr>
          <w:rFonts w:cs="Times New Roman"/>
          <w:sz w:val="24"/>
          <w:szCs w:val="24"/>
        </w:rPr>
        <w:t>-202</w:t>
      </w:r>
      <w:r w:rsidR="004C567D" w:rsidRPr="004C567D">
        <w:rPr>
          <w:rFonts w:cs="Times New Roman"/>
          <w:sz w:val="24"/>
          <w:szCs w:val="24"/>
        </w:rPr>
        <w:t xml:space="preserve">5 </w:t>
      </w:r>
      <w:r w:rsidRPr="00DC0455">
        <w:rPr>
          <w:rFonts w:cs="Times New Roman"/>
          <w:sz w:val="24"/>
          <w:szCs w:val="24"/>
        </w:rPr>
        <w:t>учебный год</w:t>
      </w:r>
    </w:p>
    <w:p w:rsidR="004C567D" w:rsidRPr="004C567D" w:rsidRDefault="004C567D" w:rsidP="004C567D">
      <w:pPr>
        <w:spacing w:line="240" w:lineRule="auto"/>
        <w:ind w:firstLine="0"/>
        <w:contextualSpacing/>
        <w:rPr>
          <w:sz w:val="24"/>
        </w:rPr>
      </w:pPr>
      <w:r w:rsidRPr="004C567D">
        <w:rPr>
          <w:sz w:val="24"/>
        </w:rPr>
        <w:t xml:space="preserve">УМК: «История. Всеобщая история. </w:t>
      </w:r>
      <w:r w:rsidR="008A7116" w:rsidRPr="008A7116">
        <w:rPr>
          <w:sz w:val="24"/>
        </w:rPr>
        <w:t xml:space="preserve">1945 </w:t>
      </w:r>
      <w:r w:rsidR="008A7116">
        <w:rPr>
          <w:sz w:val="24"/>
        </w:rPr>
        <w:t>го</w:t>
      </w:r>
      <w:proofErr w:type="gramStart"/>
      <w:r w:rsidR="008A7116">
        <w:rPr>
          <w:sz w:val="24"/>
        </w:rPr>
        <w:t>д</w:t>
      </w:r>
      <w:r w:rsidRPr="004C567D">
        <w:rPr>
          <w:sz w:val="24"/>
        </w:rPr>
        <w:t>-</w:t>
      </w:r>
      <w:proofErr w:type="gramEnd"/>
      <w:r w:rsidR="008A7116">
        <w:rPr>
          <w:sz w:val="24"/>
        </w:rPr>
        <w:t xml:space="preserve"> начало</w:t>
      </w:r>
      <w:r w:rsidR="008A7116" w:rsidRPr="008A7116">
        <w:t xml:space="preserve"> </w:t>
      </w:r>
      <w:r w:rsidR="008A7116" w:rsidRPr="008A7116">
        <w:rPr>
          <w:sz w:val="24"/>
        </w:rPr>
        <w:t xml:space="preserve">XXI </w:t>
      </w:r>
      <w:r w:rsidR="008A7116">
        <w:rPr>
          <w:sz w:val="24"/>
        </w:rPr>
        <w:t>века</w:t>
      </w:r>
      <w:r w:rsidRPr="004C567D">
        <w:rPr>
          <w:sz w:val="24"/>
        </w:rPr>
        <w:t xml:space="preserve">» В.Р. </w:t>
      </w:r>
      <w:proofErr w:type="spellStart"/>
      <w:r w:rsidRPr="004C567D">
        <w:rPr>
          <w:sz w:val="24"/>
        </w:rPr>
        <w:t>Мединский</w:t>
      </w:r>
      <w:proofErr w:type="spellEnd"/>
      <w:r w:rsidRPr="004C567D">
        <w:rPr>
          <w:sz w:val="24"/>
        </w:rPr>
        <w:t xml:space="preserve">,  А.О. </w:t>
      </w:r>
      <w:proofErr w:type="spellStart"/>
      <w:r w:rsidRPr="004C567D">
        <w:rPr>
          <w:sz w:val="24"/>
        </w:rPr>
        <w:t>Чубарьян</w:t>
      </w:r>
      <w:proofErr w:type="spellEnd"/>
      <w:r w:rsidRPr="004C567D">
        <w:rPr>
          <w:sz w:val="24"/>
        </w:rPr>
        <w:t xml:space="preserve"> – М.: Просвещение, 2023 г.</w:t>
      </w:r>
    </w:p>
    <w:p w:rsidR="004C567D" w:rsidRPr="004C567D" w:rsidRDefault="004C567D" w:rsidP="004C567D">
      <w:pPr>
        <w:spacing w:line="240" w:lineRule="auto"/>
        <w:ind w:firstLine="0"/>
        <w:contextualSpacing/>
        <w:rPr>
          <w:sz w:val="24"/>
        </w:rPr>
      </w:pPr>
      <w:r w:rsidRPr="004C567D">
        <w:rPr>
          <w:sz w:val="24"/>
        </w:rPr>
        <w:t xml:space="preserve">«История. История России. </w:t>
      </w:r>
      <w:r w:rsidR="008A7116">
        <w:rPr>
          <w:sz w:val="24"/>
        </w:rPr>
        <w:t xml:space="preserve">1945 год – начало </w:t>
      </w:r>
      <w:r w:rsidR="008A7116">
        <w:rPr>
          <w:sz w:val="24"/>
          <w:lang w:val="en-US"/>
        </w:rPr>
        <w:t>XXI</w:t>
      </w:r>
      <w:r w:rsidR="008A7116" w:rsidRPr="008A7116">
        <w:rPr>
          <w:sz w:val="24"/>
        </w:rPr>
        <w:t xml:space="preserve"> </w:t>
      </w:r>
      <w:r w:rsidR="008A7116">
        <w:rPr>
          <w:sz w:val="24"/>
        </w:rPr>
        <w:t>века</w:t>
      </w:r>
      <w:r w:rsidRPr="004C567D">
        <w:rPr>
          <w:sz w:val="24"/>
        </w:rPr>
        <w:t xml:space="preserve"> », В.Р. </w:t>
      </w:r>
      <w:proofErr w:type="spellStart"/>
      <w:r w:rsidRPr="004C567D">
        <w:rPr>
          <w:sz w:val="24"/>
        </w:rPr>
        <w:t>Мединский</w:t>
      </w:r>
      <w:proofErr w:type="spellEnd"/>
      <w:r w:rsidRPr="004C567D">
        <w:rPr>
          <w:sz w:val="24"/>
        </w:rPr>
        <w:t xml:space="preserve">, </w:t>
      </w:r>
      <w:proofErr w:type="spellStart"/>
      <w:r w:rsidRPr="004C567D">
        <w:rPr>
          <w:sz w:val="24"/>
        </w:rPr>
        <w:t>Торкунов</w:t>
      </w:r>
      <w:proofErr w:type="spellEnd"/>
      <w:r w:rsidRPr="004C567D">
        <w:rPr>
          <w:sz w:val="24"/>
        </w:rPr>
        <w:t xml:space="preserve"> А.В. М.: Просвещение, 2023 г.</w:t>
      </w:r>
    </w:p>
    <w:p w:rsidR="004C567D" w:rsidRPr="004C567D" w:rsidRDefault="004C567D" w:rsidP="004C567D">
      <w:pPr>
        <w:spacing w:line="240" w:lineRule="auto"/>
        <w:ind w:firstLine="0"/>
        <w:contextualSpacing/>
        <w:rPr>
          <w:sz w:val="24"/>
        </w:rPr>
      </w:pPr>
      <w:r w:rsidRPr="004C567D">
        <w:rPr>
          <w:sz w:val="24"/>
        </w:rPr>
        <w:t>Количество аудиторных часов в неделю –2, часов самостоятельной работы – 34;</w:t>
      </w:r>
    </w:p>
    <w:p w:rsidR="004C567D" w:rsidRPr="004C567D" w:rsidRDefault="004C567D" w:rsidP="004C567D">
      <w:pPr>
        <w:spacing w:line="240" w:lineRule="auto"/>
        <w:ind w:firstLine="0"/>
        <w:contextualSpacing/>
        <w:rPr>
          <w:sz w:val="24"/>
        </w:rPr>
      </w:pPr>
      <w:r w:rsidRPr="004C567D">
        <w:rPr>
          <w:sz w:val="24"/>
        </w:rPr>
        <w:t xml:space="preserve">количество аудиторных часов в учебном году – 68 (в первом полугодии – 32, во втором полугодии –36); </w:t>
      </w:r>
    </w:p>
    <w:p w:rsidR="00DC0455" w:rsidRPr="00DC0455" w:rsidRDefault="004C567D" w:rsidP="004C567D">
      <w:pPr>
        <w:pStyle w:val="a4"/>
        <w:rPr>
          <w:rFonts w:cs="Times New Roman"/>
          <w:sz w:val="24"/>
          <w:szCs w:val="24"/>
        </w:rPr>
      </w:pPr>
      <w:r w:rsidRPr="004C567D">
        <w:rPr>
          <w:rFonts w:eastAsia="Calibri" w:cs="Times New Roman"/>
          <w:sz w:val="24"/>
        </w:rPr>
        <w:t>количество часов самостоятельной работы в учебном году – 34 (в первом полугодии – 16, во втором полугодии – 18).</w:t>
      </w:r>
    </w:p>
    <w:tbl>
      <w:tblPr>
        <w:tblStyle w:val="aa"/>
        <w:tblW w:w="16293" w:type="dxa"/>
        <w:jc w:val="center"/>
        <w:tblLayout w:type="fixed"/>
        <w:tblLook w:val="04A0" w:firstRow="1" w:lastRow="0" w:firstColumn="1" w:lastColumn="0" w:noHBand="0" w:noVBand="1"/>
      </w:tblPr>
      <w:tblGrid>
        <w:gridCol w:w="638"/>
        <w:gridCol w:w="7725"/>
        <w:gridCol w:w="807"/>
        <w:gridCol w:w="807"/>
        <w:gridCol w:w="807"/>
        <w:gridCol w:w="12"/>
        <w:gridCol w:w="795"/>
        <w:gridCol w:w="807"/>
        <w:gridCol w:w="808"/>
        <w:gridCol w:w="992"/>
        <w:gridCol w:w="992"/>
        <w:gridCol w:w="1103"/>
      </w:tblGrid>
      <w:tr w:rsidR="00741A6E" w:rsidRPr="00DC0455" w:rsidTr="00B01E55">
        <w:trPr>
          <w:trHeight w:val="843"/>
          <w:jc w:val="center"/>
        </w:trPr>
        <w:tc>
          <w:tcPr>
            <w:tcW w:w="638" w:type="dxa"/>
            <w:vMerge w:val="restart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C0455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DC0455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725" w:type="dxa"/>
            <w:vMerge w:val="restart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33" w:type="dxa"/>
            <w:gridSpan w:val="4"/>
          </w:tcPr>
          <w:p w:rsidR="00741A6E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</w:rPr>
              <w:t xml:space="preserve">Дата </w:t>
            </w:r>
          </w:p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</w:rPr>
              <w:t>(план)</w:t>
            </w:r>
          </w:p>
        </w:tc>
        <w:tc>
          <w:tcPr>
            <w:tcW w:w="2410" w:type="dxa"/>
            <w:gridSpan w:val="3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992" w:type="dxa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</w:rPr>
              <w:t>Кол-во ауд. час.</w:t>
            </w:r>
          </w:p>
        </w:tc>
        <w:tc>
          <w:tcPr>
            <w:tcW w:w="992" w:type="dxa"/>
            <w:vMerge w:val="restart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DC0455">
              <w:rPr>
                <w:rFonts w:cs="Times New Roman"/>
                <w:b/>
                <w:sz w:val="24"/>
                <w:szCs w:val="24"/>
              </w:rPr>
              <w:t>час</w:t>
            </w:r>
            <w:proofErr w:type="gramStart"/>
            <w:r w:rsidRPr="00DC0455">
              <w:rPr>
                <w:rFonts w:cs="Times New Roman"/>
                <w:b/>
                <w:sz w:val="24"/>
                <w:szCs w:val="24"/>
              </w:rPr>
              <w:t>.с</w:t>
            </w:r>
            <w:proofErr w:type="spellEnd"/>
            <w:proofErr w:type="gramEnd"/>
            <w:r w:rsidRPr="00DC0455">
              <w:rPr>
                <w:rFonts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1103" w:type="dxa"/>
            <w:vMerge w:val="restart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</w:rPr>
              <w:t>Д/з</w:t>
            </w:r>
          </w:p>
        </w:tc>
      </w:tr>
      <w:tr w:rsidR="00E87EAF" w:rsidRPr="00DC0455" w:rsidTr="00B01E55">
        <w:trPr>
          <w:trHeight w:val="257"/>
          <w:jc w:val="center"/>
        </w:trPr>
        <w:tc>
          <w:tcPr>
            <w:tcW w:w="638" w:type="dxa"/>
            <w:vMerge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1D22E2">
            <w:pPr>
              <w:pStyle w:val="a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  <w:vMerge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1D22E2">
            <w:pPr>
              <w:pStyle w:val="a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C0455">
              <w:rPr>
                <w:rFonts w:cs="Times New Roman"/>
                <w:b/>
                <w:sz w:val="24"/>
                <w:szCs w:val="24"/>
                <w:lang w:val="en-US"/>
              </w:rPr>
              <w:t>1</w:t>
            </w:r>
            <w:r w:rsidRPr="00DC0455">
              <w:rPr>
                <w:rFonts w:cs="Times New Roman"/>
                <w:b/>
                <w:sz w:val="24"/>
                <w:szCs w:val="24"/>
              </w:rPr>
              <w:t>1</w:t>
            </w:r>
            <w:r w:rsidRPr="00DC0455">
              <w:rPr>
                <w:rFonts w:cs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11-Б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87EAF" w:rsidRPr="00DC0455" w:rsidTr="00B01E55">
        <w:trPr>
          <w:jc w:val="center"/>
        </w:trPr>
        <w:tc>
          <w:tcPr>
            <w:tcW w:w="638" w:type="dxa"/>
          </w:tcPr>
          <w:p w:rsidR="00741A6E" w:rsidRPr="00DC0455" w:rsidRDefault="00741A6E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741A6E" w:rsidRPr="00DC0455" w:rsidRDefault="00741A6E" w:rsidP="001D22E2">
            <w:pPr>
              <w:pStyle w:val="a4"/>
              <w:jc w:val="center"/>
              <w:rPr>
                <w:rStyle w:val="22"/>
                <w:rFonts w:ascii="Times New Roman" w:hAnsi="Times New Roman" w:cs="Times New Roman"/>
                <w:b/>
                <w:sz w:val="24"/>
                <w:szCs w:val="24"/>
              </w:rPr>
            </w:pPr>
            <w:r w:rsidRPr="00DC0455">
              <w:rPr>
                <w:rStyle w:val="22"/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807" w:type="dxa"/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41A6E" w:rsidRPr="00DC0455" w:rsidRDefault="004413F0" w:rsidP="001D22E2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:rsidR="00741A6E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11.5</w:t>
            </w:r>
          </w:p>
        </w:tc>
        <w:tc>
          <w:tcPr>
            <w:tcW w:w="1103" w:type="dxa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87EAF" w:rsidRPr="00DC0455" w:rsidTr="00B01E55">
        <w:trPr>
          <w:jc w:val="center"/>
        </w:trPr>
        <w:tc>
          <w:tcPr>
            <w:tcW w:w="638" w:type="dxa"/>
          </w:tcPr>
          <w:p w:rsidR="00741A6E" w:rsidRPr="00DC0455" w:rsidRDefault="00741A6E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741A6E" w:rsidRPr="00DC0455" w:rsidRDefault="00741A6E" w:rsidP="00435ECC">
            <w:pPr>
              <w:pStyle w:val="a4"/>
              <w:rPr>
                <w:rStyle w:val="285pt"/>
                <w:rFonts w:ascii="Times New Roman" w:hAnsi="Times New Roman" w:cs="Times New Roman"/>
                <w:b/>
                <w:sz w:val="24"/>
                <w:szCs w:val="24"/>
              </w:rPr>
            </w:pPr>
            <w:r w:rsidRPr="00DC0455">
              <w:rPr>
                <w:rFonts w:eastAsia="Times New Roman" w:cs="Times New Roman"/>
                <w:b/>
                <w:bCs/>
                <w:sz w:val="24"/>
                <w:szCs w:val="24"/>
              </w:rPr>
              <w:t>Тема 1. Вторая половина XX - начало XXI в.</w:t>
            </w:r>
          </w:p>
        </w:tc>
        <w:tc>
          <w:tcPr>
            <w:tcW w:w="807" w:type="dxa"/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741A6E" w:rsidRPr="00DC0455" w:rsidRDefault="00741A6E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41A6E" w:rsidRPr="00DC0455" w:rsidRDefault="006B39A2" w:rsidP="00310A05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:rsidR="00741A6E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11.5</w:t>
            </w:r>
          </w:p>
        </w:tc>
        <w:tc>
          <w:tcPr>
            <w:tcW w:w="1103" w:type="dxa"/>
            <w:vAlign w:val="center"/>
          </w:tcPr>
          <w:p w:rsidR="00741A6E" w:rsidRPr="00DC0455" w:rsidRDefault="00741A6E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E74FB" w:rsidRPr="00DC0455" w:rsidTr="00B01E55">
        <w:trPr>
          <w:jc w:val="center"/>
        </w:trPr>
        <w:tc>
          <w:tcPr>
            <w:tcW w:w="638" w:type="dxa"/>
          </w:tcPr>
          <w:p w:rsidR="008E74FB" w:rsidRPr="00DC0455" w:rsidRDefault="008E74FB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E74FB" w:rsidRPr="00284DEA" w:rsidRDefault="008E74FB" w:rsidP="008B297E">
            <w:r w:rsidRPr="00284DEA">
              <w:t>Введение. Всеобщая история. 1945–2022 гг.</w:t>
            </w:r>
          </w:p>
        </w:tc>
        <w:tc>
          <w:tcPr>
            <w:tcW w:w="807" w:type="dxa"/>
            <w:vAlign w:val="center"/>
          </w:tcPr>
          <w:p w:rsidR="008E74FB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807" w:type="dxa"/>
            <w:vAlign w:val="center"/>
          </w:tcPr>
          <w:p w:rsidR="008E74FB" w:rsidRPr="00EF71B6" w:rsidRDefault="008E74FB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E74FB" w:rsidRPr="00EF71B6" w:rsidRDefault="008E74FB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E74FB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E74FB" w:rsidRPr="00DC0455" w:rsidRDefault="00840AC8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Стр.4-6</w:t>
            </w:r>
          </w:p>
        </w:tc>
      </w:tr>
      <w:tr w:rsidR="008E74FB" w:rsidRPr="00DC0455" w:rsidTr="00B01E55">
        <w:trPr>
          <w:jc w:val="center"/>
        </w:trPr>
        <w:tc>
          <w:tcPr>
            <w:tcW w:w="638" w:type="dxa"/>
          </w:tcPr>
          <w:p w:rsidR="008E74FB" w:rsidRPr="00DC0455" w:rsidRDefault="008E74FB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E74FB" w:rsidRPr="00284DEA" w:rsidRDefault="008E74FB" w:rsidP="008B297E">
            <w:r w:rsidRPr="00284DEA">
              <w:t>От мира к холодной войне</w:t>
            </w:r>
          </w:p>
        </w:tc>
        <w:tc>
          <w:tcPr>
            <w:tcW w:w="807" w:type="dxa"/>
            <w:vAlign w:val="center"/>
          </w:tcPr>
          <w:p w:rsidR="008E74FB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807" w:type="dxa"/>
            <w:vAlign w:val="center"/>
          </w:tcPr>
          <w:p w:rsidR="008E74FB" w:rsidRPr="00EF71B6" w:rsidRDefault="008E74FB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E74FB" w:rsidRPr="00EF71B6" w:rsidRDefault="008E74FB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E74FB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E74FB" w:rsidRPr="00DC0455" w:rsidRDefault="008E74FB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 w:rsidR="00F57E52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57E52" w:rsidRPr="00DC0455" w:rsidTr="00B01E55">
        <w:trPr>
          <w:jc w:val="center"/>
        </w:trPr>
        <w:tc>
          <w:tcPr>
            <w:tcW w:w="638" w:type="dxa"/>
          </w:tcPr>
          <w:p w:rsidR="00F57E52" w:rsidRPr="00DC0455" w:rsidRDefault="00F57E52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F57E52" w:rsidRPr="00284DEA" w:rsidRDefault="00F57E52" w:rsidP="008B297E">
            <w:r w:rsidRPr="00F57E52">
              <w:t>От мира к холодной войне</w:t>
            </w:r>
          </w:p>
        </w:tc>
        <w:tc>
          <w:tcPr>
            <w:tcW w:w="807" w:type="dxa"/>
            <w:vAlign w:val="center"/>
          </w:tcPr>
          <w:p w:rsidR="00F57E52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807" w:type="dxa"/>
            <w:vAlign w:val="center"/>
          </w:tcPr>
          <w:p w:rsidR="00F57E52" w:rsidRPr="00EF71B6" w:rsidRDefault="00F57E52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F57E52" w:rsidRPr="00EF71B6" w:rsidRDefault="00F57E52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F57E52" w:rsidRPr="00EF71B6" w:rsidRDefault="00F57E52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F57E52" w:rsidRPr="00DC0455" w:rsidRDefault="00F57E52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F57E52" w:rsidRPr="00DC0455" w:rsidRDefault="00F57E52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57E52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57E52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F57E52" w:rsidRDefault="00F57E52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F57E52">
              <w:rPr>
                <w:rFonts w:cs="Times New Roman"/>
                <w:sz w:val="24"/>
                <w:szCs w:val="24"/>
              </w:rPr>
              <w:t xml:space="preserve">§ 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E74FB" w:rsidRPr="00DC0455" w:rsidTr="00B01E55">
        <w:trPr>
          <w:jc w:val="center"/>
        </w:trPr>
        <w:tc>
          <w:tcPr>
            <w:tcW w:w="638" w:type="dxa"/>
          </w:tcPr>
          <w:p w:rsidR="008E74FB" w:rsidRPr="00DC0455" w:rsidRDefault="008E74FB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E74FB" w:rsidRPr="00284DEA" w:rsidRDefault="008E74FB" w:rsidP="008B297E">
            <w:r w:rsidRPr="00284DEA">
              <w:t>Социально-экономическое развитие Соединенных Штатов Америки во 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E74FB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807" w:type="dxa"/>
            <w:vAlign w:val="center"/>
          </w:tcPr>
          <w:p w:rsidR="008E74FB" w:rsidRPr="00EF71B6" w:rsidRDefault="008E74FB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E74FB" w:rsidRPr="00EF71B6" w:rsidRDefault="008E74FB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E74FB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E74FB" w:rsidRPr="00DC0455" w:rsidRDefault="008E74FB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 w:rsidR="00F57E52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E74FB" w:rsidRPr="00DC0455" w:rsidTr="00B01E55">
        <w:trPr>
          <w:jc w:val="center"/>
        </w:trPr>
        <w:tc>
          <w:tcPr>
            <w:tcW w:w="638" w:type="dxa"/>
          </w:tcPr>
          <w:p w:rsidR="008E74FB" w:rsidRPr="00DC0455" w:rsidRDefault="008E74FB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E74FB" w:rsidRPr="00284DEA" w:rsidRDefault="008E74FB" w:rsidP="008B297E">
            <w:r w:rsidRPr="00284DEA">
              <w:t>Политическое развитие Соединенных Штатов Америки во 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E74FB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807" w:type="dxa"/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E74FB" w:rsidRPr="00EF71B6" w:rsidRDefault="008E74FB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E74FB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E74FB" w:rsidRPr="00DC0455" w:rsidRDefault="008E74FB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 w:rsidR="00F57E52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E74FB" w:rsidRPr="00DC0455" w:rsidTr="00B01E55">
        <w:trPr>
          <w:jc w:val="center"/>
        </w:trPr>
        <w:tc>
          <w:tcPr>
            <w:tcW w:w="638" w:type="dxa"/>
          </w:tcPr>
          <w:p w:rsidR="008E74FB" w:rsidRPr="00DC0455" w:rsidRDefault="008E74FB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E74FB" w:rsidRPr="00284DEA" w:rsidRDefault="008E74FB" w:rsidP="008B297E">
            <w:r w:rsidRPr="00284DEA">
              <w:t>Внешняя политика США во 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E74FB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807" w:type="dxa"/>
            <w:vAlign w:val="center"/>
          </w:tcPr>
          <w:p w:rsidR="008E74FB" w:rsidRPr="00EF71B6" w:rsidRDefault="008E74FB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E74FB" w:rsidRPr="00EF71B6" w:rsidRDefault="008E74FB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E74FB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E74FB" w:rsidRPr="00DC0455" w:rsidRDefault="008E74FB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§ </w:t>
            </w:r>
            <w:r w:rsidR="00F57E52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E74FB" w:rsidRPr="00DC0455" w:rsidTr="00B01E55">
        <w:trPr>
          <w:jc w:val="center"/>
        </w:trPr>
        <w:tc>
          <w:tcPr>
            <w:tcW w:w="638" w:type="dxa"/>
          </w:tcPr>
          <w:p w:rsidR="008E74FB" w:rsidRPr="00DC0455" w:rsidRDefault="008E74FB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E74FB" w:rsidRPr="00284DEA" w:rsidRDefault="008E74FB" w:rsidP="008B297E">
            <w:r w:rsidRPr="00284DEA"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807" w:type="dxa"/>
            <w:vAlign w:val="center"/>
          </w:tcPr>
          <w:p w:rsidR="008E74FB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807" w:type="dxa"/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E74FB" w:rsidRPr="00EF71B6" w:rsidRDefault="008E74FB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E74FB" w:rsidRPr="00EF71B6" w:rsidRDefault="008E74FB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E74FB" w:rsidRPr="00DC0455" w:rsidRDefault="008E74FB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E74FB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E74FB" w:rsidRPr="00DC0455" w:rsidRDefault="008E74FB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§ </w:t>
            </w:r>
            <w:r w:rsidR="00F57E52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840AC8"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9A1D85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Default="003E666F" w:rsidP="00F57E5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3E666F">
              <w:rPr>
                <w:rFonts w:cs="Times New Roman"/>
                <w:sz w:val="24"/>
                <w:szCs w:val="24"/>
              </w:rPr>
              <w:t>§ 3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 xml:space="preserve">Политические системы и лидеры европейских стран во </w:t>
            </w:r>
            <w:r w:rsidRPr="00284DEA">
              <w:lastRenderedPageBreak/>
              <w:t>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30.09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4413F0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>Европейский союз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155386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записи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>Политическое развитие стран Центральной и Восточной Европы во второй половине XX – начале XXI в. Образование новых государств на постсоветском пространстве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Default="00840AC8" w:rsidP="004413F0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>Образование новых государств на постсоветском пространстве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4413F0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840AC8">
              <w:t>Образование новых государств на постсоветском пространстве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Default="00155386" w:rsidP="004413F0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записи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>Развитие восточноевропейских государств в XXI в.: экономика, политика, внешнеполитическая ориентация, участие в интеграционных процессах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4413F0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 w:rsidR="00852D5C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>Страны Восточной Азии во 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Default="00840AC8" w:rsidP="004413F0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Pr="00DC045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="00852D5C">
              <w:rPr>
                <w:rFonts w:cs="Times New Roman"/>
                <w:sz w:val="24"/>
                <w:szCs w:val="24"/>
              </w:rPr>
              <w:t>,8,9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>Страны Юго-Восточной и Южной Азии во 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852D5C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="00852D5C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284DEA" w:rsidRDefault="00840AC8" w:rsidP="008B297E">
            <w:r w:rsidRPr="00284DEA">
              <w:t>Страны Ближнего Востока и Северной Африки во второй половине XX в.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F82FE9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852D5C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 w:rsidR="00852D5C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840AC8" w:rsidRPr="00DC0455" w:rsidTr="008B297E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  <w:vAlign w:val="center"/>
          </w:tcPr>
          <w:p w:rsidR="00840AC8" w:rsidRDefault="00840AC8" w:rsidP="008B297E">
            <w:pPr>
              <w:ind w:left="135"/>
            </w:pPr>
            <w:r>
              <w:rPr>
                <w:color w:val="000000"/>
                <w:sz w:val="24"/>
              </w:rPr>
              <w:t>Страны Тропической и Южной Африки во 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435ECC" w:rsidP="00852D5C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435ECC">
              <w:rPr>
                <w:rFonts w:cs="Times New Roman"/>
                <w:sz w:val="24"/>
                <w:szCs w:val="24"/>
              </w:rPr>
              <w:t>§</w:t>
            </w:r>
            <w:r w:rsidR="00852D5C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840AC8" w:rsidRPr="00DC0455" w:rsidTr="008B297E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  <w:vAlign w:val="center"/>
          </w:tcPr>
          <w:p w:rsidR="00840AC8" w:rsidRDefault="00840AC8" w:rsidP="008B297E">
            <w:pPr>
              <w:ind w:left="135"/>
              <w:rPr>
                <w:color w:val="000000"/>
                <w:sz w:val="24"/>
              </w:rPr>
            </w:pPr>
            <w:r w:rsidRPr="00840AC8">
              <w:rPr>
                <w:color w:val="000000"/>
                <w:sz w:val="24"/>
              </w:rPr>
              <w:t>Страны Тропической и Южной Африки во второй половине XX – начале XXI в.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435ECC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435ECC">
              <w:rPr>
                <w:rFonts w:cs="Times New Roman"/>
                <w:sz w:val="24"/>
                <w:szCs w:val="24"/>
              </w:rPr>
              <w:t>§12</w:t>
            </w:r>
          </w:p>
        </w:tc>
      </w:tr>
      <w:tr w:rsidR="00840AC8" w:rsidRPr="00DC0455" w:rsidTr="008B297E">
        <w:trPr>
          <w:jc w:val="center"/>
        </w:trPr>
        <w:tc>
          <w:tcPr>
            <w:tcW w:w="638" w:type="dxa"/>
          </w:tcPr>
          <w:p w:rsidR="00840AC8" w:rsidRPr="00DC0455" w:rsidRDefault="00840AC8" w:rsidP="008B297E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  <w:vAlign w:val="center"/>
          </w:tcPr>
          <w:p w:rsidR="00840AC8" w:rsidRDefault="00840AC8" w:rsidP="008B297E">
            <w:pPr>
              <w:ind w:left="135"/>
            </w:pPr>
            <w:r>
              <w:rPr>
                <w:color w:val="000000"/>
                <w:sz w:val="24"/>
              </w:rPr>
              <w:t>Страны Латинской Америки во второй половине XX в.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3E666F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3E666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840AC8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840AC8" w:rsidRPr="00DC0455" w:rsidTr="008B297E">
        <w:trPr>
          <w:jc w:val="center"/>
        </w:trPr>
        <w:tc>
          <w:tcPr>
            <w:tcW w:w="638" w:type="dxa"/>
          </w:tcPr>
          <w:p w:rsidR="00840AC8" w:rsidRPr="00DC0455" w:rsidRDefault="00840AC8" w:rsidP="008B297E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  <w:vAlign w:val="center"/>
          </w:tcPr>
          <w:p w:rsidR="00840AC8" w:rsidRDefault="00840AC8" w:rsidP="008B297E">
            <w:pPr>
              <w:ind w:left="135"/>
            </w:pPr>
            <w:r>
              <w:rPr>
                <w:color w:val="000000"/>
                <w:sz w:val="24"/>
              </w:rPr>
              <w:t xml:space="preserve">Страны Латинской Америки </w:t>
            </w:r>
            <w:proofErr w:type="gramStart"/>
            <w:r>
              <w:rPr>
                <w:color w:val="000000"/>
                <w:sz w:val="24"/>
              </w:rPr>
              <w:t>в начале</w:t>
            </w:r>
            <w:proofErr w:type="gramEnd"/>
            <w:r>
              <w:rPr>
                <w:color w:val="000000"/>
                <w:sz w:val="24"/>
              </w:rPr>
              <w:t xml:space="preserve"> XXI в.</w:t>
            </w:r>
          </w:p>
        </w:tc>
        <w:tc>
          <w:tcPr>
            <w:tcW w:w="807" w:type="dxa"/>
            <w:vAlign w:val="center"/>
          </w:tcPr>
          <w:p w:rsidR="00840AC8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DC045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840AC8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435ECC" w:rsidRPr="00DC0455" w:rsidTr="008B297E">
        <w:trPr>
          <w:jc w:val="center"/>
        </w:trPr>
        <w:tc>
          <w:tcPr>
            <w:tcW w:w="638" w:type="dxa"/>
          </w:tcPr>
          <w:p w:rsidR="00435ECC" w:rsidRPr="00DC0455" w:rsidRDefault="00435ECC" w:rsidP="008B297E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  <w:vAlign w:val="center"/>
          </w:tcPr>
          <w:p w:rsidR="00435ECC" w:rsidRPr="00435ECC" w:rsidRDefault="006D0A00" w:rsidP="00435EC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Контрольная работа №1 по темам: «США и страны Европы во второй половине </w:t>
            </w:r>
            <w:r>
              <w:rPr>
                <w:color w:val="000000"/>
                <w:sz w:val="24"/>
                <w:lang w:val="en-US"/>
              </w:rPr>
              <w:t>XX</w:t>
            </w:r>
            <w:r w:rsidRPr="00435EC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- начале </w:t>
            </w:r>
            <w:r w:rsidRPr="00435EC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>XXI</w:t>
            </w:r>
            <w:r w:rsidRPr="00435EC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в.», « Страны Азии,</w:t>
            </w:r>
            <w:r w:rsidR="0083224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Африки и Латинской Америки</w:t>
            </w:r>
            <w:r>
              <w:t xml:space="preserve"> </w:t>
            </w:r>
            <w:r w:rsidRPr="00435ECC">
              <w:rPr>
                <w:color w:val="000000"/>
                <w:sz w:val="24"/>
              </w:rPr>
              <w:t>во второй половине XX - начале  XXI в.»</w:t>
            </w:r>
          </w:p>
        </w:tc>
        <w:tc>
          <w:tcPr>
            <w:tcW w:w="807" w:type="dxa"/>
            <w:vAlign w:val="center"/>
          </w:tcPr>
          <w:p w:rsidR="00435ECC" w:rsidRPr="00EF71B6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807" w:type="dxa"/>
            <w:vAlign w:val="center"/>
          </w:tcPr>
          <w:p w:rsidR="00435ECC" w:rsidRPr="00EF71B6" w:rsidRDefault="00435ECC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435ECC" w:rsidRPr="00EF71B6" w:rsidRDefault="00435ECC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435ECC" w:rsidRPr="00EF71B6" w:rsidRDefault="00435ECC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435ECC" w:rsidRPr="00DC0455" w:rsidRDefault="00435ECC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435ECC" w:rsidRPr="00DC0455" w:rsidRDefault="00435ECC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35ECC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35ECC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435ECC" w:rsidRPr="00840AC8" w:rsidRDefault="00435ECC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40AC8" w:rsidRPr="00DC0455" w:rsidTr="008B297E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numPr>
                <w:ilvl w:val="0"/>
                <w:numId w:val="3"/>
              </w:numPr>
              <w:ind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  <w:vAlign w:val="center"/>
          </w:tcPr>
          <w:p w:rsidR="00840AC8" w:rsidRDefault="006D0A00" w:rsidP="008B297E">
            <w:pPr>
              <w:ind w:left="135"/>
            </w:pPr>
            <w:r>
              <w:t>«</w:t>
            </w:r>
            <w:r w:rsidRPr="004413F0">
              <w:t>Повторительно-обобщающий урок по темам Всеобщая история. 1945–2022 гг.</w:t>
            </w:r>
          </w:p>
        </w:tc>
        <w:tc>
          <w:tcPr>
            <w:tcW w:w="807" w:type="dxa"/>
            <w:vAlign w:val="center"/>
          </w:tcPr>
          <w:p w:rsidR="00840AC8" w:rsidRDefault="00900A84" w:rsidP="00943AE2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807" w:type="dxa"/>
            <w:vAlign w:val="center"/>
          </w:tcPr>
          <w:p w:rsidR="00840AC8" w:rsidRPr="00EF71B6" w:rsidRDefault="00840AC8" w:rsidP="00FD719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EF71B6" w:rsidRDefault="00840AC8" w:rsidP="004E1BA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EF71B6" w:rsidRDefault="00840AC8" w:rsidP="00E87EA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40AC8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40AC8" w:rsidRPr="00DC0455" w:rsidTr="00B01E55">
        <w:trPr>
          <w:jc w:val="center"/>
        </w:trPr>
        <w:tc>
          <w:tcPr>
            <w:tcW w:w="638" w:type="dxa"/>
          </w:tcPr>
          <w:p w:rsidR="00840AC8" w:rsidRPr="00DC0455" w:rsidRDefault="00840AC8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5" w:type="dxa"/>
          </w:tcPr>
          <w:p w:rsidR="00840AC8" w:rsidRPr="00DC0455" w:rsidRDefault="00840AC8" w:rsidP="001D22E2">
            <w:pPr>
              <w:pStyle w:val="a4"/>
              <w:jc w:val="center"/>
              <w:rPr>
                <w:rStyle w:val="285pt"/>
                <w:rFonts w:ascii="Times New Roman" w:hAnsi="Times New Roman" w:cs="Times New Roman"/>
                <w:b/>
                <w:sz w:val="24"/>
                <w:szCs w:val="24"/>
              </w:rPr>
            </w:pPr>
            <w:r w:rsidRPr="00DC0455">
              <w:rPr>
                <w:rStyle w:val="285pt"/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  <w:tc>
          <w:tcPr>
            <w:tcW w:w="807" w:type="dxa"/>
            <w:vAlign w:val="center"/>
          </w:tcPr>
          <w:p w:rsidR="00840AC8" w:rsidRPr="00DC0455" w:rsidRDefault="00840AC8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40AC8" w:rsidRPr="00DC0455" w:rsidRDefault="00840AC8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40AC8" w:rsidRPr="00DC0455" w:rsidRDefault="002B7CF8" w:rsidP="00CC30D4">
            <w:pPr>
              <w:pStyle w:val="a4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vAlign w:val="center"/>
          </w:tcPr>
          <w:p w:rsidR="00840AC8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22.5</w:t>
            </w:r>
          </w:p>
        </w:tc>
        <w:tc>
          <w:tcPr>
            <w:tcW w:w="1103" w:type="dxa"/>
            <w:vAlign w:val="center"/>
          </w:tcPr>
          <w:p w:rsidR="00840AC8" w:rsidRPr="00DC0455" w:rsidRDefault="00840AC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7725" w:type="dxa"/>
            <w:vAlign w:val="center"/>
          </w:tcPr>
          <w:p w:rsidR="003E666F" w:rsidRDefault="003E666F" w:rsidP="00977B30">
            <w:pPr>
              <w:ind w:left="135"/>
            </w:pPr>
            <w:r>
              <w:rPr>
                <w:color w:val="000000"/>
                <w:sz w:val="24"/>
              </w:rPr>
              <w:t>Введение. История России. 1945–2091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02.12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3E666F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3E666F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Стр.3-4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Влияние последствий войны на советскую систему и общество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09.12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3E666F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3E666F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532C96">
              <w:rPr>
                <w:rFonts w:cs="Times New Roman"/>
                <w:sz w:val="24"/>
                <w:szCs w:val="24"/>
              </w:rPr>
              <w:t>§1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Восстановление экономики страны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09.12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3E666F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532C96">
              <w:rPr>
                <w:rFonts w:cs="Times New Roman"/>
                <w:sz w:val="24"/>
                <w:szCs w:val="24"/>
              </w:rPr>
              <w:t>§1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Положение на послевоенном потребительском рынке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16.12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Ужесточение административно-командной системы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16.12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Национальная политика СССР в послевоенное время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16.12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Международное положение СССР после окончания Второй мировой войны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16.12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Наш край в 1945 – начале 1950-х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23.12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>
              <w:rPr>
                <w:sz w:val="24"/>
                <w:szCs w:val="24"/>
              </w:rPr>
              <w:t>записи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23.12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333.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Социально-экономическое развитие СССР в середине 1950-х – первой половине 1960-х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Культурное пространство и повседневная жизнь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Научно-техническая революция в СССР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Реформы в промышленности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>
              <w:rPr>
                <w:sz w:val="24"/>
                <w:szCs w:val="24"/>
              </w:rPr>
              <w:t>записи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37.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 xml:space="preserve">Изменения в социальной и профессиональной структуре </w:t>
            </w:r>
            <w:r>
              <w:rPr>
                <w:color w:val="000000"/>
                <w:sz w:val="24"/>
              </w:rPr>
              <w:lastRenderedPageBreak/>
              <w:t>советского общества к началу 1960-х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155386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9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38.40.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Социальные программы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9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Внешняя политика СССР в середине 1950-х – первой половине 1960-х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Конец оттепели. Оценка Хрущева и его реформ современниками и историками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27.01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2B7CF8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11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Наш край в 1953–1964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2B7CF8" w:rsidP="00357E57">
            <w:pPr>
              <w:ind w:firstLine="0"/>
              <w:jc w:val="center"/>
            </w:pPr>
            <w:r>
              <w:rPr>
                <w:sz w:val="24"/>
                <w:szCs w:val="24"/>
              </w:rPr>
              <w:t>записи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42.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Приход к власти Л. И. Брежнева: его окружение и смена политического курса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11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430.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Политическое развитие СССР в середине 1960- х – начале 1980-х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11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1D22E2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  <w:rPr>
                <w:color w:val="000000"/>
                <w:sz w:val="24"/>
              </w:rPr>
            </w:pPr>
            <w:r w:rsidRPr="006D0A00">
              <w:rPr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46.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Попытки изменения вектора социальной политики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13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Советские научные и технические приоритеты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13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Культурное пространство и повседневная жизнь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24.02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13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Идейная и духовная жизнь советского общества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14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Социальное и экономическое развитие союзных республик в середине 1960-х – начале 1980-х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15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51.51.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Внешнеполитический курс СССР в период обострения международной напряженности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17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52.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Внешняя политика СССР: между разрядкой и конфронтацией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2B7CF8">
              <w:rPr>
                <w:sz w:val="24"/>
                <w:szCs w:val="24"/>
              </w:rPr>
              <w:t>17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Л. И. Брежнев в оценках современников и историков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18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Наш край в 1964–1985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6B39A2" w:rsidP="00357E57">
            <w:pPr>
              <w:ind w:firstLine="0"/>
              <w:jc w:val="center"/>
            </w:pPr>
            <w:r>
              <w:rPr>
                <w:sz w:val="24"/>
                <w:szCs w:val="24"/>
              </w:rPr>
              <w:t>записи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Нарастание кризисных явлений в социально-экономической и идейно-политической сферах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19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М. С. Горбачев и его окружение: курс на реформы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31.03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20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Гласность и плюрализм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07.04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21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«Новое мышление» Горбачева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07.04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9A1D85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59.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Демократизация советской политической системы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14.04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Последний этап перестройки: 1990–1991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14.04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Усиление центробежных тенденций и угрозы распада СССР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21.04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D937B9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21.04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22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D937B9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28.04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28.04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23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Попытка государственного переворота в августе 1991 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05.05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 w:rsidRPr="00532C96">
              <w:rPr>
                <w:rFonts w:cs="Times New Roman"/>
                <w:sz w:val="24"/>
                <w:szCs w:val="24"/>
              </w:rPr>
              <w:t>05.05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  <w:r w:rsidRPr="00E852D7">
              <w:rPr>
                <w:sz w:val="24"/>
                <w:szCs w:val="24"/>
              </w:rPr>
              <w:t>§</w:t>
            </w:r>
            <w:r w:rsidR="006B39A2">
              <w:rPr>
                <w:sz w:val="24"/>
                <w:szCs w:val="24"/>
              </w:rPr>
              <w:t>23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</w:pPr>
            <w:r>
              <w:rPr>
                <w:color w:val="000000"/>
                <w:sz w:val="24"/>
              </w:rPr>
              <w:t>Наш край в 1985–1991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12.05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12.05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6B39A2" w:rsidP="00357E57">
            <w:pPr>
              <w:ind w:firstLine="0"/>
              <w:jc w:val="center"/>
            </w:pPr>
            <w:r>
              <w:t>записи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  <w:rPr>
                <w:color w:val="000000"/>
                <w:sz w:val="24"/>
              </w:rPr>
            </w:pPr>
            <w:r w:rsidRPr="00241AB3">
              <w:rPr>
                <w:color w:val="000000"/>
                <w:sz w:val="24"/>
              </w:rPr>
              <w:t>Наш край в 1985–1991 гг.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19.05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6B39A2" w:rsidP="00357E57">
            <w:pPr>
              <w:ind w:firstLine="0"/>
              <w:jc w:val="center"/>
            </w:pPr>
            <w:r>
              <w:t>записи</w:t>
            </w: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66.6</w:t>
            </w:r>
          </w:p>
        </w:tc>
        <w:tc>
          <w:tcPr>
            <w:tcW w:w="7725" w:type="dxa"/>
            <w:vAlign w:val="center"/>
          </w:tcPr>
          <w:p w:rsidR="003E666F" w:rsidRDefault="003E666F" w:rsidP="006D0A00">
            <w:pPr>
              <w:ind w:left="135" w:firstLine="0"/>
              <w:rPr>
                <w:color w:val="000000"/>
                <w:sz w:val="24"/>
              </w:rPr>
            </w:pPr>
            <w:r w:rsidRPr="006D0A00">
              <w:rPr>
                <w:color w:val="000000"/>
                <w:sz w:val="24"/>
              </w:rPr>
              <w:t>Контрольная работа №</w:t>
            </w:r>
            <w:r>
              <w:rPr>
                <w:color w:val="000000"/>
                <w:sz w:val="24"/>
              </w:rPr>
              <w:t>2</w:t>
            </w:r>
            <w:r w:rsidRPr="006D0A00">
              <w:rPr>
                <w:color w:val="000000"/>
                <w:sz w:val="24"/>
              </w:rPr>
              <w:t xml:space="preserve"> по тем</w:t>
            </w:r>
            <w:r>
              <w:rPr>
                <w:color w:val="000000"/>
                <w:sz w:val="24"/>
              </w:rPr>
              <w:t>е</w:t>
            </w:r>
            <w:r w:rsidRPr="006D0A00">
              <w:rPr>
                <w:color w:val="000000"/>
                <w:sz w:val="24"/>
              </w:rPr>
              <w:t>:</w:t>
            </w:r>
            <w:r>
              <w:t xml:space="preserve"> </w:t>
            </w:r>
            <w:r w:rsidRPr="006D0A00">
              <w:rPr>
                <w:color w:val="000000"/>
                <w:sz w:val="24"/>
              </w:rPr>
              <w:t>"История России. 1945–1991 гг."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19.05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</w:tcPr>
          <w:p w:rsidR="003E666F" w:rsidRDefault="003E666F" w:rsidP="00357E57">
            <w:pPr>
              <w:ind w:firstLine="0"/>
              <w:jc w:val="center"/>
            </w:pP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Pr="00DC0455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Повторительно-обобщающий урок по теме: "История России. 1945–1991 гг."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26.05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66F" w:rsidRDefault="003E666F" w:rsidP="00C37128">
            <w:pPr>
              <w:ind w:firstLine="0"/>
              <w:jc w:val="center"/>
            </w:pPr>
            <w:r w:rsidRPr="003E666F"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3E666F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666F" w:rsidRPr="00DC0455" w:rsidTr="004654B2">
        <w:trPr>
          <w:jc w:val="center"/>
        </w:trPr>
        <w:tc>
          <w:tcPr>
            <w:tcW w:w="638" w:type="dxa"/>
          </w:tcPr>
          <w:p w:rsidR="003E666F" w:rsidRDefault="003E666F" w:rsidP="00F609A8">
            <w:pPr>
              <w:pStyle w:val="a4"/>
              <w:ind w:left="720" w:hanging="61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68.</w:t>
            </w:r>
          </w:p>
        </w:tc>
        <w:tc>
          <w:tcPr>
            <w:tcW w:w="7725" w:type="dxa"/>
            <w:vAlign w:val="center"/>
          </w:tcPr>
          <w:p w:rsidR="003E666F" w:rsidRDefault="003E666F" w:rsidP="008B297E">
            <w:pPr>
              <w:ind w:left="135"/>
              <w:rPr>
                <w:color w:val="000000"/>
                <w:sz w:val="24"/>
              </w:rPr>
            </w:pPr>
            <w:r w:rsidRPr="00F609A8">
              <w:rPr>
                <w:color w:val="000000"/>
                <w:sz w:val="24"/>
              </w:rPr>
              <w:t>Повторительно-обобщающий урок по теме: "История России. 1945–1991 гг."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943A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26.05</w:t>
            </w: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E666F" w:rsidRPr="00DC0455" w:rsidRDefault="003E666F" w:rsidP="00E87EAF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666F" w:rsidRDefault="003E666F" w:rsidP="00C37128">
            <w:pPr>
              <w:ind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3E666F" w:rsidRPr="00DC0455" w:rsidRDefault="002B7CF8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0.5</w:t>
            </w:r>
          </w:p>
        </w:tc>
        <w:tc>
          <w:tcPr>
            <w:tcW w:w="1103" w:type="dxa"/>
            <w:vAlign w:val="center"/>
          </w:tcPr>
          <w:p w:rsidR="003E666F" w:rsidRPr="00DC0455" w:rsidRDefault="003E666F" w:rsidP="001D22E2">
            <w:pPr>
              <w:pStyle w:val="a4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C0455" w:rsidRPr="00DC0455" w:rsidRDefault="00DC0455" w:rsidP="00DC0455">
      <w:pPr>
        <w:pStyle w:val="a4"/>
        <w:rPr>
          <w:rFonts w:cs="Times New Roman"/>
          <w:sz w:val="24"/>
          <w:szCs w:val="24"/>
          <w:highlight w:val="yellow"/>
        </w:rPr>
      </w:pPr>
    </w:p>
    <w:sectPr w:rsidR="00DC0455" w:rsidRPr="00DC0455" w:rsidSect="00DC0455">
      <w:pgSz w:w="16838" w:h="11906" w:orient="landscape"/>
      <w:pgMar w:top="720" w:right="720" w:bottom="284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6B9E"/>
    <w:multiLevelType w:val="hybridMultilevel"/>
    <w:tmpl w:val="B7EA4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83F16"/>
    <w:multiLevelType w:val="hybridMultilevel"/>
    <w:tmpl w:val="76F07850"/>
    <w:lvl w:ilvl="0" w:tplc="B70A97B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182B7B"/>
    <w:multiLevelType w:val="hybridMultilevel"/>
    <w:tmpl w:val="1E2E24B2"/>
    <w:lvl w:ilvl="0" w:tplc="EE0272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C6672"/>
    <w:multiLevelType w:val="hybridMultilevel"/>
    <w:tmpl w:val="F362A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3A99"/>
    <w:rsid w:val="000C17CD"/>
    <w:rsid w:val="000D181F"/>
    <w:rsid w:val="000F552C"/>
    <w:rsid w:val="0015238A"/>
    <w:rsid w:val="00155386"/>
    <w:rsid w:val="00173E9B"/>
    <w:rsid w:val="00181B74"/>
    <w:rsid w:val="001B18A9"/>
    <w:rsid w:val="001D22E2"/>
    <w:rsid w:val="00203D65"/>
    <w:rsid w:val="002128E2"/>
    <w:rsid w:val="00241AB3"/>
    <w:rsid w:val="00283D10"/>
    <w:rsid w:val="002B7CF8"/>
    <w:rsid w:val="002D0C2C"/>
    <w:rsid w:val="00310A05"/>
    <w:rsid w:val="003332E5"/>
    <w:rsid w:val="00357E57"/>
    <w:rsid w:val="003614FE"/>
    <w:rsid w:val="00361F1E"/>
    <w:rsid w:val="00380E8E"/>
    <w:rsid w:val="003D59CF"/>
    <w:rsid w:val="003E1433"/>
    <w:rsid w:val="003E666F"/>
    <w:rsid w:val="00427BB3"/>
    <w:rsid w:val="00435ECC"/>
    <w:rsid w:val="004413F0"/>
    <w:rsid w:val="00452A64"/>
    <w:rsid w:val="004C567D"/>
    <w:rsid w:val="004D5570"/>
    <w:rsid w:val="004E1BA7"/>
    <w:rsid w:val="00532C96"/>
    <w:rsid w:val="00637726"/>
    <w:rsid w:val="006446DA"/>
    <w:rsid w:val="0065354A"/>
    <w:rsid w:val="006B39A2"/>
    <w:rsid w:val="006D0A00"/>
    <w:rsid w:val="006D4C5D"/>
    <w:rsid w:val="00716C1E"/>
    <w:rsid w:val="00727ECD"/>
    <w:rsid w:val="00741A6E"/>
    <w:rsid w:val="00757F79"/>
    <w:rsid w:val="00772A65"/>
    <w:rsid w:val="00773D8F"/>
    <w:rsid w:val="00813326"/>
    <w:rsid w:val="00825844"/>
    <w:rsid w:val="00832241"/>
    <w:rsid w:val="00840AC8"/>
    <w:rsid w:val="00852D5C"/>
    <w:rsid w:val="0088174E"/>
    <w:rsid w:val="008A7116"/>
    <w:rsid w:val="008B297E"/>
    <w:rsid w:val="008B4E5D"/>
    <w:rsid w:val="008E74FB"/>
    <w:rsid w:val="00900A84"/>
    <w:rsid w:val="00943AE2"/>
    <w:rsid w:val="00946EFE"/>
    <w:rsid w:val="00953A99"/>
    <w:rsid w:val="00977B30"/>
    <w:rsid w:val="009804D6"/>
    <w:rsid w:val="009A1D85"/>
    <w:rsid w:val="009A1DBD"/>
    <w:rsid w:val="009A6DC9"/>
    <w:rsid w:val="00A01D0E"/>
    <w:rsid w:val="00A03A14"/>
    <w:rsid w:val="00A03FC9"/>
    <w:rsid w:val="00A15A95"/>
    <w:rsid w:val="00A17328"/>
    <w:rsid w:val="00A31084"/>
    <w:rsid w:val="00A95A65"/>
    <w:rsid w:val="00B01E55"/>
    <w:rsid w:val="00B35837"/>
    <w:rsid w:val="00B42048"/>
    <w:rsid w:val="00B5444A"/>
    <w:rsid w:val="00BB793F"/>
    <w:rsid w:val="00BF6459"/>
    <w:rsid w:val="00C25E7A"/>
    <w:rsid w:val="00CA6D08"/>
    <w:rsid w:val="00CC30D4"/>
    <w:rsid w:val="00CC3E32"/>
    <w:rsid w:val="00D111AE"/>
    <w:rsid w:val="00D43074"/>
    <w:rsid w:val="00D937B9"/>
    <w:rsid w:val="00D970DE"/>
    <w:rsid w:val="00DA21EC"/>
    <w:rsid w:val="00DC0455"/>
    <w:rsid w:val="00E06DA0"/>
    <w:rsid w:val="00E06E04"/>
    <w:rsid w:val="00E136FB"/>
    <w:rsid w:val="00E62B66"/>
    <w:rsid w:val="00E87EAF"/>
    <w:rsid w:val="00E96FC5"/>
    <w:rsid w:val="00EB2E6D"/>
    <w:rsid w:val="00EB674D"/>
    <w:rsid w:val="00EF510E"/>
    <w:rsid w:val="00EF78A7"/>
    <w:rsid w:val="00F02DA8"/>
    <w:rsid w:val="00F220EF"/>
    <w:rsid w:val="00F3627E"/>
    <w:rsid w:val="00F57E52"/>
    <w:rsid w:val="00F609A8"/>
    <w:rsid w:val="00F82FE9"/>
    <w:rsid w:val="00FD7191"/>
    <w:rsid w:val="00FE03AE"/>
    <w:rsid w:val="00FF1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3A99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C0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C04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next w:val="a0"/>
    <w:link w:val="40"/>
    <w:uiPriority w:val="9"/>
    <w:qFormat/>
    <w:rsid w:val="00953A99"/>
    <w:pPr>
      <w:keepNext/>
      <w:keepLines/>
      <w:outlineLvl w:val="3"/>
    </w:pPr>
    <w:rPr>
      <w:rFonts w:eastAsia="Times New Roman"/>
      <w:b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0"/>
    <w:link w:val="a6"/>
    <w:uiPriority w:val="34"/>
    <w:qFormat/>
    <w:rsid w:val="009A6DC9"/>
    <w:pPr>
      <w:ind w:left="720"/>
      <w:contextualSpacing/>
    </w:pPr>
    <w:rPr>
      <w:rFonts w:eastAsiaTheme="minorEastAsia"/>
    </w:rPr>
  </w:style>
  <w:style w:type="character" w:customStyle="1" w:styleId="a6">
    <w:name w:val="Абзац списка Знак"/>
    <w:link w:val="a5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40">
    <w:name w:val="Заголовок 4 Знак"/>
    <w:basedOn w:val="a1"/>
    <w:link w:val="4"/>
    <w:uiPriority w:val="9"/>
    <w:rsid w:val="00953A99"/>
    <w:rPr>
      <w:rFonts w:ascii="Times New Roman" w:eastAsia="Times New Roman" w:hAnsi="Times New Roman" w:cs="Times New Roman"/>
      <w:b/>
      <w:iCs/>
      <w:sz w:val="28"/>
    </w:rPr>
  </w:style>
  <w:style w:type="paragraph" w:customStyle="1" w:styleId="a">
    <w:name w:val="Перечень"/>
    <w:basedOn w:val="a0"/>
    <w:next w:val="a0"/>
    <w:link w:val="a7"/>
    <w:qFormat/>
    <w:rsid w:val="00953A99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7">
    <w:name w:val="Перечень Знак"/>
    <w:link w:val="a"/>
    <w:rsid w:val="00953A99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953A99"/>
  </w:style>
  <w:style w:type="character" w:customStyle="1" w:styleId="21">
    <w:name w:val="Заголовок №2"/>
    <w:basedOn w:val="a1"/>
    <w:rsid w:val="00953A99"/>
    <w:rPr>
      <w:rFonts w:ascii="Franklin Gothic Demi Cond" w:eastAsia="Franklin Gothic Demi Cond" w:hAnsi="Franklin Gothic Demi Cond" w:cs="Franklin Gothic Demi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_"/>
    <w:basedOn w:val="a1"/>
    <w:link w:val="1"/>
    <w:rsid w:val="00C25E7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0"/>
    <w:link w:val="a8"/>
    <w:rsid w:val="00C25E7A"/>
    <w:pPr>
      <w:widowControl w:val="0"/>
      <w:shd w:val="clear" w:color="auto" w:fill="FFFFFF"/>
      <w:suppressAutoHyphens w:val="0"/>
      <w:spacing w:line="240" w:lineRule="auto"/>
      <w:ind w:firstLine="340"/>
      <w:jc w:val="left"/>
    </w:pPr>
    <w:rPr>
      <w:rFonts w:ascii="Arial" w:eastAsia="Arial" w:hAnsi="Arial" w:cs="Arial"/>
      <w:sz w:val="20"/>
      <w:szCs w:val="20"/>
    </w:rPr>
  </w:style>
  <w:style w:type="character" w:customStyle="1" w:styleId="285pt">
    <w:name w:val="Основной текст (2) + 8;5 pt"/>
    <w:basedOn w:val="a1"/>
    <w:rsid w:val="00452A6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;Курсив"/>
    <w:basedOn w:val="a1"/>
    <w:rsid w:val="00D4307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">
    <w:name w:val="Заголовок 2 Знак"/>
    <w:basedOn w:val="a1"/>
    <w:link w:val="2"/>
    <w:uiPriority w:val="9"/>
    <w:semiHidden/>
    <w:rsid w:val="00DC045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DC0455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styleId="a9">
    <w:name w:val="Normal (Web)"/>
    <w:basedOn w:val="a0"/>
    <w:rsid w:val="00DC0455"/>
    <w:pPr>
      <w:suppressAutoHyphens w:val="0"/>
      <w:spacing w:before="100" w:beforeAutospacing="1" w:after="100" w:afterAutospacing="1" w:line="240" w:lineRule="auto"/>
      <w:ind w:firstLine="0"/>
      <w:contextualSpacing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(2)"/>
    <w:basedOn w:val="a1"/>
    <w:rsid w:val="00DC04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a">
    <w:name w:val="Table Grid"/>
    <w:basedOn w:val="a2"/>
    <w:uiPriority w:val="59"/>
    <w:rsid w:val="00DC0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pt">
    <w:name w:val="Основной текст (2) + 8 pt"/>
    <w:basedOn w:val="a1"/>
    <w:rsid w:val="00DC04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b">
    <w:name w:val="Balloon Text"/>
    <w:basedOn w:val="a0"/>
    <w:link w:val="ac"/>
    <w:uiPriority w:val="99"/>
    <w:semiHidden/>
    <w:unhideWhenUsed/>
    <w:rsid w:val="00946E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46EFE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73E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3A99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C0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C04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next w:val="a0"/>
    <w:link w:val="40"/>
    <w:uiPriority w:val="9"/>
    <w:qFormat/>
    <w:rsid w:val="00953A99"/>
    <w:pPr>
      <w:keepNext/>
      <w:keepLines/>
      <w:outlineLvl w:val="3"/>
    </w:pPr>
    <w:rPr>
      <w:rFonts w:eastAsia="Times New Roman"/>
      <w:b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0"/>
    <w:link w:val="a6"/>
    <w:uiPriority w:val="34"/>
    <w:qFormat/>
    <w:rsid w:val="009A6DC9"/>
    <w:pPr>
      <w:ind w:left="720"/>
      <w:contextualSpacing/>
    </w:pPr>
    <w:rPr>
      <w:rFonts w:eastAsiaTheme="minorEastAsia"/>
    </w:rPr>
  </w:style>
  <w:style w:type="character" w:customStyle="1" w:styleId="a6">
    <w:name w:val="Абзац списка Знак"/>
    <w:link w:val="a5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40">
    <w:name w:val="Заголовок 4 Знак"/>
    <w:basedOn w:val="a1"/>
    <w:link w:val="4"/>
    <w:uiPriority w:val="9"/>
    <w:rsid w:val="00953A99"/>
    <w:rPr>
      <w:rFonts w:ascii="Times New Roman" w:eastAsia="Times New Roman" w:hAnsi="Times New Roman" w:cs="Times New Roman"/>
      <w:b/>
      <w:iCs/>
      <w:sz w:val="28"/>
    </w:rPr>
  </w:style>
  <w:style w:type="paragraph" w:customStyle="1" w:styleId="a">
    <w:name w:val="Перечень"/>
    <w:basedOn w:val="a0"/>
    <w:next w:val="a0"/>
    <w:link w:val="a7"/>
    <w:qFormat/>
    <w:rsid w:val="00953A99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7">
    <w:name w:val="Перечень Знак"/>
    <w:link w:val="a"/>
    <w:rsid w:val="00953A99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953A99"/>
  </w:style>
  <w:style w:type="character" w:customStyle="1" w:styleId="21">
    <w:name w:val="Заголовок №2"/>
    <w:basedOn w:val="a1"/>
    <w:rsid w:val="00953A99"/>
    <w:rPr>
      <w:rFonts w:ascii="Franklin Gothic Demi Cond" w:eastAsia="Franklin Gothic Demi Cond" w:hAnsi="Franklin Gothic Demi Cond" w:cs="Franklin Gothic Demi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_"/>
    <w:basedOn w:val="a1"/>
    <w:link w:val="1"/>
    <w:rsid w:val="00C25E7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0"/>
    <w:link w:val="a8"/>
    <w:rsid w:val="00C25E7A"/>
    <w:pPr>
      <w:widowControl w:val="0"/>
      <w:shd w:val="clear" w:color="auto" w:fill="FFFFFF"/>
      <w:suppressAutoHyphens w:val="0"/>
      <w:spacing w:line="240" w:lineRule="auto"/>
      <w:ind w:firstLine="340"/>
      <w:jc w:val="left"/>
    </w:pPr>
    <w:rPr>
      <w:rFonts w:ascii="Arial" w:eastAsia="Arial" w:hAnsi="Arial" w:cs="Arial"/>
      <w:sz w:val="20"/>
      <w:szCs w:val="20"/>
    </w:rPr>
  </w:style>
  <w:style w:type="character" w:customStyle="1" w:styleId="285pt">
    <w:name w:val="Основной текст (2) + 8;5 pt"/>
    <w:basedOn w:val="a1"/>
    <w:rsid w:val="00452A6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;Курсив"/>
    <w:basedOn w:val="a1"/>
    <w:rsid w:val="00D4307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">
    <w:name w:val="Заголовок 2 Знак"/>
    <w:basedOn w:val="a1"/>
    <w:link w:val="2"/>
    <w:uiPriority w:val="9"/>
    <w:semiHidden/>
    <w:rsid w:val="00DC045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DC0455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styleId="a9">
    <w:name w:val="Normal (Web)"/>
    <w:basedOn w:val="a0"/>
    <w:rsid w:val="00DC0455"/>
    <w:pPr>
      <w:suppressAutoHyphens w:val="0"/>
      <w:spacing w:before="100" w:beforeAutospacing="1" w:after="100" w:afterAutospacing="1" w:line="240" w:lineRule="auto"/>
      <w:ind w:firstLine="0"/>
      <w:contextualSpacing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(2)"/>
    <w:basedOn w:val="a1"/>
    <w:rsid w:val="00DC04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a">
    <w:name w:val="Table Grid"/>
    <w:basedOn w:val="a2"/>
    <w:uiPriority w:val="59"/>
    <w:rsid w:val="00DC0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pt">
    <w:name w:val="Основной текст (2) + 8 pt"/>
    <w:basedOn w:val="a1"/>
    <w:rsid w:val="00DC04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b">
    <w:name w:val="Balloon Text"/>
    <w:basedOn w:val="a0"/>
    <w:link w:val="ac"/>
    <w:uiPriority w:val="99"/>
    <w:semiHidden/>
    <w:unhideWhenUsed/>
    <w:rsid w:val="00946E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46EFE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73E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c66251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c66251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c66251b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c66251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28</Pages>
  <Words>7742</Words>
  <Characters>44134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ик-5</dc:creator>
  <cp:lastModifiedBy>Учитель</cp:lastModifiedBy>
  <cp:revision>36</cp:revision>
  <cp:lastPrinted>2020-09-24T06:37:00Z</cp:lastPrinted>
  <dcterms:created xsi:type="dcterms:W3CDTF">2022-09-13T07:23:00Z</dcterms:created>
  <dcterms:modified xsi:type="dcterms:W3CDTF">2024-09-13T06:38:00Z</dcterms:modified>
</cp:coreProperties>
</file>